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rPr>
          <w:rFonts w:ascii="Malgun Gothic" w:hAnsi="Malgun Gothic" w:eastAsia="Malgun Gothic"/>
        </w:rPr>
        <w:t>AlmaNEO (ALMAN) Kertas Putih v3.0</w:t>
      </w:r>
    </w:p>
    <w:p>
      <w:r>
        <w:rPr>
          <w:rFonts w:ascii="Malgun Gothic" w:hAnsi="Malgun Gothic" w:eastAsia="Malgun Gothic"/>
          <w:b/>
        </w:rPr>
        <w:t>"Mendemokrasikan Kecerdasan, Memupuk Kemanusiaan"</w:t>
      </w:r>
    </w:p>
    <w:p>
      <w:pPr>
        <w:jc w:val="center"/>
      </w:pPr>
      <w:r>
        <w:rPr>
          <w:color w:val="6C757D"/>
        </w:rPr>
        <w:t>──────────────────────────────────────────────────</w:t>
      </w:r>
    </w:p>
    <w:p>
      <w:pPr>
        <w:pStyle w:val="Heading2"/>
      </w:pPr>
      <w:r>
        <w:rPr>
          <w:rFonts w:ascii="Malgun Gothic" w:hAnsi="Malgun Gothic" w:eastAsia="Malgun Gothic"/>
        </w:rPr>
        <w:t>1. Abstrak</w:t>
      </w:r>
    </w:p>
    <w:p>
      <w:pPr>
        <w:pStyle w:val="Heading3"/>
      </w:pPr>
      <w:r>
        <w:rPr>
          <w:rFonts w:ascii="Malgun Gothic" w:hAnsi="Malgun Gothic" w:eastAsia="Malgun Gothic"/>
        </w:rPr>
        <w:t>Lonjakan Evolusi Baharu untuk Kemanusiaan</w:t>
      </w:r>
    </w:p>
    <w:p>
      <w:r>
        <w:rPr>
          <w:rFonts w:ascii="Malgun Gothic" w:hAnsi="Malgun Gothic" w:eastAsia="Malgun Gothic"/>
        </w:rPr>
        <w:t>Kecerdasan buatan merupakan alat paling berkuasa dalam sejarah manusia. Walau bagaimanapun, alat ini kini tertumpu di tangan segelintir orang.</w:t>
      </w:r>
    </w:p>
    <w:p>
      <w:r>
        <w:rPr>
          <w:rFonts w:ascii="Malgun Gothic" w:hAnsi="Malgun Gothic" w:eastAsia="Malgun Gothic"/>
        </w:rPr>
        <w:t>Lebih 90% sumber pengkomputeran AI dunia dimonopoli oleh 1% syarikat dan negara teratas. Yuran langganan bulanan $20 mungkin berharga beberapa cawan kopi untuk seorang anak muda di negara maju, tetapi ia mewakili sebahagian besar daripada perbelanjaan sara hidup bulanan seorang anak muda di Selatan Global. Sebaik sahaja kecerdasan dimonetisasikan, tangga peluang runtuh.</w:t>
      </w:r>
    </w:p>
    <w:p>
      <w:r>
        <w:rPr>
          <w:rFonts w:ascii="Malgun Gothic" w:hAnsi="Malgun Gothic" w:eastAsia="Malgun Gothic"/>
          <w:b/>
        </w:rPr>
        <w:t>AlmaNEO (ALMAN)</w:t>
      </w:r>
      <w:r>
        <w:rPr>
          <w:rFonts w:ascii="Malgun Gothic" w:hAnsi="Malgun Gothic" w:eastAsia="Malgun Gothic"/>
        </w:rPr>
        <w:t xml:space="preserve"> ialah jawapan kepada masalah ini.</w:t>
      </w:r>
    </w:p>
    <w:p>
      <w:r>
        <w:rPr>
          <w:rFonts w:ascii="Malgun Gothic" w:hAnsi="Malgun Gothic" w:eastAsia="Malgun Gothic"/>
        </w:rPr>
        <w:t xml:space="preserve">Kami sedang menggunakan semula infrastruktur AI yang dimonopoli oleh kapitalis besar sebagai barangan awam untuk seluruh manusia. AlmaNEO ialah token untuk 8 bilion penduduk dunia dan </w:t>
      </w:r>
      <w:r>
        <w:rPr>
          <w:rFonts w:ascii="Malgun Gothic" w:hAnsi="Malgun Gothic" w:eastAsia="Malgun Gothic"/>
          <w:b/>
        </w:rPr>
        <w:t>bot penyelamat kecerdasan"</w:t>
      </w:r>
      <w:r>
        <w:rPr>
          <w:rFonts w:ascii="Malgun Gothic" w:hAnsi="Malgun Gothic" w:eastAsia="Malgun Gothic"/>
        </w:rPr>
        <w:t xml:space="preserve"> yang menjamin akses AI percuma kepada golongan muda yang terpinggir.</w:t>
      </w:r>
    </w:p>
    <w:p>
      <w:r>
        <w:rPr>
          <w:rFonts w:ascii="Malgun Gothic" w:hAnsi="Malgun Gothic" w:eastAsia="Malgun Gothic"/>
        </w:rPr>
        <w:t>Tetapi kita tidak berhenti setakat mengedarkan teknologi.</w:t>
      </w:r>
    </w:p>
    <w:p>
      <w:r>
        <w:rPr>
          <w:rFonts w:ascii="Malgun Gothic" w:hAnsi="Malgun Gothic" w:eastAsia="Malgun Gothic"/>
        </w:rPr>
        <w:t>Seiring dengan perkembangan AI, kemesraan manusia menjadi semakin berharga. AlmaNEO, yang diinspirasikan oleh budaya "jeong" (情) Korea, sedang membina sistem ekonomi baharu yang menghargai tindakan membantu orang lain dan menunjukkan solidariti. Dunia di mana kebaikan menjadi aset—itulah masa depan yang dibayangkan oleh AlmaNEO.</w:t>
      </w:r>
    </w:p>
    <w:p>
      <w:r>
        <w:drawing>
          <wp:inline xmlns:a="http://schemas.openxmlformats.org/drawingml/2006/main" xmlns:pic="http://schemas.openxmlformats.org/drawingml/2006/picture">
            <wp:extent cx="5486400" cy="3086100"/>
            <wp:docPr id="1" name="Picture 1"/>
            <wp:cNvGraphicFramePr>
              <a:graphicFrameLocks noChangeAspect="1"/>
            </wp:cNvGraphicFramePr>
            <a:graphic>
              <a:graphicData uri="http://schemas.openxmlformats.org/drawingml/2006/picture">
                <pic:pic>
                  <pic:nvPicPr>
                    <pic:cNvPr id="0" name="tmpa8x7t46x.png"/>
                    <pic:cNvPicPr/>
                  </pic:nvPicPr>
                  <pic:blipFill>
                    <a:blip r:embed="rId9"/>
                    <a:stretch>
                      <a:fillRect/>
                    </a:stretch>
                  </pic:blipFill>
                  <pic:spPr>
                    <a:xfrm>
                      <a:off x="0" y="0"/>
                      <a:ext cx="5486400" cy="3086100"/>
                    </a:xfrm>
                    <a:prstGeom prst="rect"/>
                  </pic:spPr>
                </pic:pic>
              </a:graphicData>
            </a:graphic>
          </wp:inline>
        </w:drawing>
      </w:r>
    </w:p>
    <w:p>
      <w:pPr>
        <w:jc w:val="center"/>
      </w:pPr>
      <w:r>
        <w:rPr>
          <w:color w:val="6C757D"/>
        </w:rPr>
        <w:t>──────────────────────────────────────────────────</w:t>
      </w:r>
    </w:p>
    <w:p>
      <w:pPr>
        <w:pStyle w:val="Heading3"/>
      </w:pPr>
      <w:r>
        <w:rPr>
          <w:rFonts w:ascii="Malgun Gothic" w:hAnsi="Malgun Gothic" w:eastAsia="Malgun Gothic"/>
        </w:rPr>
        <w:t>Komponen Teras</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Komponen</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Penerangan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GAII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Indeks Ketaksamaan AI Global - Indeks telus yang mengukur ketaksamaan AI dalam masa nyata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Hab AI AlmaNEO</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Perkhidmatan AI percuma yang disediakan melalui pengkomputeran teragih berasaskan DePIN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Protokol Kebaikan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Bukti Kemanusiaan, yang mengesahkan dan memberi ganjaran kepada kebaikan dan solidariti</w:t>
            </w:r>
          </w:p>
        </w:tc>
      </w:tr>
    </w:tbl>
    <w:p/>
    <w:p>
      <w:pPr>
        <w:jc w:val="center"/>
      </w:pPr>
      <w:r>
        <w:rPr>
          <w:color w:val="6C757D"/>
        </w:rPr>
        <w:t>──────────────────────────────────────────────────</w:t>
      </w:r>
    </w:p>
    <w:p>
      <w:pPr>
        <w:pStyle w:val="Heading3"/>
      </w:pPr>
      <w:r>
        <w:rPr>
          <w:rFonts w:ascii="Malgun Gothic" w:hAnsi="Malgun Gothic" w:eastAsia="Malgun Gothic"/>
        </w:rPr>
        <w:t>Janji Kami</w:t>
      </w:r>
    </w:p>
    <w:p>
      <w:pPr>
        <w:pStyle w:val="ListBullet"/>
      </w:pPr>
      <w:r>
        <w:rPr>
          <w:rFonts w:ascii="Malgun Gothic" w:hAnsi="Malgun Gothic" w:eastAsia="Malgun Gothic"/>
        </w:rPr>
        <w:t>8,000,000,000 ALMAN — Satu token untuk seorang, 8 bilion orang di seluruh dunia</w:t>
      </w:r>
    </w:p>
    <w:p>
      <w:pPr>
        <w:pStyle w:val="ListBullet"/>
      </w:pPr>
      <w:r>
        <w:rPr>
          <w:rFonts w:ascii="Malgun Gothic" w:hAnsi="Malgun Gothic" w:eastAsia="Malgun Gothic"/>
        </w:rPr>
        <w:t>Halangan Sifar — Tiada dompet, tiada yuran gas, sesiapa sahaja boleh bermula dalam 5 saat</w:t>
      </w:r>
    </w:p>
    <w:p>
      <w:pPr>
        <w:pStyle w:val="ListBullet"/>
      </w:pPr>
      <w:r>
        <w:rPr>
          <w:rFonts w:ascii="Malgun Gothic" w:hAnsi="Malgun Gothic" w:eastAsia="Malgun Gothic"/>
        </w:rPr>
        <w:t>Kebaikan adalah Nilai — Ekosistem yang adil di mana orang yang baik hati mempunyai lebih banyak peluang</w:t>
      </w:r>
    </w:p>
    <w:p>
      <w:pPr>
        <w:jc w:val="center"/>
      </w:pPr>
      <w:r>
        <w:rPr>
          <w:color w:val="6C757D"/>
        </w:rPr>
        <w:t>──────────────────────────────────────────────────</w:t>
      </w:r>
    </w:p>
    <w:p>
      <w:pPr>
        <w:pStyle w:val="Heading3"/>
      </w:pPr>
      <w:r>
        <w:rPr>
          <w:rFonts w:ascii="Malgun Gothic" w:hAnsi="Malgun Gothic" w:eastAsia="Malgun Gothic"/>
        </w:rPr>
        <w:t>Visi</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"Kod Sejuk, Jiwa Hangat"</w:t>
              <w:br/>
              <w:t>Dengan menambah jiwa yang hangat pada kod sejuk,</w:t>
              <w:br/>
              <w:t>kita mencipta dunia di mana teknologi tidak mengasingkan manusia,</w:t>
              <w:br/>
              <w:t>sebaliknya menyempurnakan mereka.</w:t>
            </w:r>
          </w:p>
        </w:tc>
      </w:tr>
    </w:tbl>
    <w:p/>
    <w:p>
      <w:r>
        <w:rPr>
          <w:rFonts w:ascii="Malgun Gothic" w:hAnsi="Malgun Gothic" w:eastAsia="Malgun Gothic"/>
        </w:rPr>
        <w:t xml:space="preserve">AlmaNEO melangkaui mata wang dan akan menjadi </w:t>
      </w:r>
      <w:r>
        <w:rPr>
          <w:rFonts w:ascii="Malgun Gothic" w:hAnsi="Malgun Gothic" w:eastAsia="Malgun Gothic"/>
          <w:b/>
        </w:rPr>
        <w:t>kad pengenalan</w:t>
      </w:r>
      <w:r>
        <w:rPr>
          <w:rFonts w:ascii="Malgun Gothic" w:hAnsi="Malgun Gothic" w:eastAsia="Malgun Gothic"/>
        </w:rPr>
        <w:t xml:space="preserve"> "rakan baik hati" yang tidak kehilangan kemanusiaan mereka dalam era AI.</w:t>
      </w:r>
    </w:p>
    <w:p>
      <w:pPr>
        <w:jc w:val="center"/>
      </w:pPr>
      <w:r>
        <w:rPr>
          <w:color w:val="6C757D"/>
        </w:rPr>
        <w:t>──────────────────────────────────────────────────</w:t>
      </w:r>
    </w:p>
    <w:p>
      <w:r>
        <w:rPr>
          <w:rFonts w:ascii="Malgun Gothic" w:hAnsi="Malgun Gothic" w:eastAsia="Malgun Gothic"/>
          <w:i/>
        </w:rPr>
        <w:t>Dokumen ini memperincikan visi, seni bina teknikal dan ekonomi token projek AlmaNEO.</w:t>
      </w:r>
    </w:p>
    <w:p>
      <w:r>
        <w:br w:type="page"/>
      </w:r>
    </w:p>
    <w:p>
      <w:pPr>
        <w:pStyle w:val="Heading2"/>
      </w:pPr>
      <w:r>
        <w:rPr>
          <w:rFonts w:ascii="Malgun Gothic" w:hAnsi="Malgun Gothic" w:eastAsia="Malgun Gothic"/>
        </w:rPr>
        <w:t>2. Pernyataan Masalah: Halangan Tidak Kelihatan</w:t>
      </w:r>
    </w:p>
    <w:p>
      <w:pPr>
        <w:pStyle w:val="Heading3"/>
      </w:pPr>
      <w:r>
        <w:rPr>
          <w:rFonts w:ascii="Malgun Gothic" w:hAnsi="Malgun Gothic" w:eastAsia="Malgun Gothic"/>
        </w:rPr>
        <w:t>Dalam Era AI, Siapakah Pemilik Kecerdasan?</w:t>
      </w:r>
    </w:p>
    <w:p>
      <w:r>
        <w:rPr>
          <w:rFonts w:ascii="Malgun Gothic" w:hAnsi="Malgun Gothic" w:eastAsia="Malgun Gothic"/>
        </w:rPr>
        <w:t>Pada tahun 2024, manusia telah memperoleh alat paling berkuasa dalam sejarah. AI menulis, mengekod, mendiagnosis keadaan perubatan dan mentafsir undang-undang. Jurang antara mereka yang mempunyai alat ini dan mereka yang tidak mempunyainya adalah lebih pantas dan lebih dalam daripada mana-mana revolusi teknologi sebelumnya.</w:t>
      </w:r>
    </w:p>
    <w:p>
      <w:r>
        <w:rPr>
          <w:rFonts w:ascii="Malgun Gothic" w:hAnsi="Malgun Gothic" w:eastAsia="Malgun Gothic"/>
        </w:rPr>
        <w:t>Tetapi satu soalan masih kekal:</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"Siapakah pemilik kecerdasan berkuasa ini?"</w:t>
            </w:r>
          </w:p>
        </w:tc>
      </w:tr>
    </w:tbl>
    <w:p/>
    <w:p>
      <w:pPr>
        <w:jc w:val="center"/>
      </w:pPr>
      <w:r>
        <w:rPr>
          <w:color w:val="6C757D"/>
        </w:rPr>
        <w:t>──────────────────────────────────────────────────</w:t>
      </w:r>
    </w:p>
    <w:p>
      <w:pPr>
        <w:pStyle w:val="Heading3"/>
      </w:pPr>
      <w:r>
        <w:rPr>
          <w:rFonts w:ascii="Malgun Gothic" w:hAnsi="Malgun Gothic" w:eastAsia="Malgun Gothic"/>
        </w:rPr>
        <w:t>2.1 Ketaksamaan AI: Satu Bentuk Kolonialisme Baharu</w:t>
      </w:r>
    </w:p>
    <w:p>
      <w:r>
        <w:rPr>
          <w:rFonts w:ascii="Malgun Gothic" w:hAnsi="Malgun Gothic" w:eastAsia="Malgun Gothic"/>
        </w:rPr>
        <w:t xml:space="preserve">Sama seperti revolusi perindustrian sebelumnya yang membawa ketidaksamaan dalam buruh fizikal, revolusi AI mewujudkan </w:t>
      </w:r>
      <w:r>
        <w:rPr>
          <w:rFonts w:ascii="Malgun Gothic" w:hAnsi="Malgun Gothic" w:eastAsia="Malgun Gothic"/>
          <w:b/>
        </w:rPr>
        <w:t>ketaksamaan dalam 'pemikiran dan kecerdasan'</w:t>
      </w:r>
      <w:r>
        <w:rPr>
          <w:rFonts w:ascii="Malgun Gothic" w:hAnsi="Malgun Gothic" w:eastAsia="Malgun Gothic"/>
        </w:rPr>
        <w:t>.</w:t>
      </w:r>
    </w:p>
    <w:p>
      <w:r>
        <w:rPr>
          <w:rFonts w:ascii="Malgun Gothic" w:hAnsi="Malgun Gothic" w:eastAsia="Malgun Gothic"/>
          <w:b/>
        </w:rPr>
        <w:t>Nombor Dunia Sebenar:</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Petunjuk</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Status Semasa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Kepekatan Sumber Pengiraan AI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 Syarikat Teratas Memiliki Lebih 90% GPU Global</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Kos Perkhidmatan AI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 sebulan (Belia di negara maju: 4 cawan kopi / Belia di Selatan Global: 10-30% daripada perbelanjaan sara hidup bulanan)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Pelaburan permulaan AI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AS dan China menyumbang lebih 80% daripada pelaburan global</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Bias bahasa</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Lebih 90% data latihan untuk model AI utama adalah dalam Bahasa Inggeris</w:t>
            </w:r>
          </w:p>
        </w:tc>
      </w:tr>
    </w:tbl>
    <w:p/>
    <w:p>
      <w:r>
        <w:rPr>
          <w:rFonts w:ascii="Malgun Gothic" w:hAnsi="Malgun Gothic" w:eastAsia="Malgun Gothic"/>
        </w:rPr>
        <w:t>Universiti di negara maju menggunakan AI untuk menyelesaikan tugasan, mempelajari pengekodan dan menguji idea permulaan. Pada masa yang sama, pelajar kolej di negara membangun melabelkan data yang diperlukan untuk membina AI tersebut dengan harga beberapa dolar sejam.</w:t>
      </w:r>
    </w:p>
    <w:p>
      <w:r>
        <w:rPr>
          <w:rFonts w:ascii="Malgun Gothic" w:hAnsi="Malgun Gothic" w:eastAsia="Malgun Gothic"/>
          <w:b/>
        </w:rPr>
        <w:t>Inilah wajah sebenar penjajahan digital abad ke-21.</w:t>
      </w:r>
    </w:p>
    <w:p>
      <w:pPr>
        <w:jc w:val="center"/>
      </w:pPr>
      <w:r>
        <w:rPr>
          <w:color w:val="6C757D"/>
        </w:rPr>
        <w:t>──────────────────────────────────────────────────</w:t>
      </w:r>
    </w:p>
    <w:p>
      <w:pPr>
        <w:pStyle w:val="Heading3"/>
      </w:pPr>
      <w:r>
        <w:rPr>
          <w:rFonts w:ascii="Malgun Gothic" w:hAnsi="Malgun Gothic" w:eastAsia="Malgun Gothic"/>
        </w:rPr>
        <w:t>2.2 Pengewangan Kecerdasan: Tangga Peluang yang Runtuh</w:t>
      </w:r>
    </w:p>
    <w:p>
      <w:r>
        <w:rPr>
          <w:rFonts w:ascii="Malgun Gothic" w:hAnsi="Malgun Gothic" w:eastAsia="Malgun Gothic"/>
        </w:rPr>
        <w:t>Pendidikan adalah tangga mobiliti sosial. Masyarakat disokong oleh kepercayaan bahawa walaupun kanak-kanak daripada keluarga miskin boleh mencapai kehidupan yang lebih baik jika mereka belajar bersungguh-sungguh.</w:t>
      </w:r>
    </w:p>
    <w:p>
      <w:r>
        <w:drawing>
          <wp:inline xmlns:a="http://schemas.openxmlformats.org/drawingml/2006/main" xmlns:pic="http://schemas.openxmlformats.org/drawingml/2006/picture">
            <wp:extent cx="5486400" cy="3086854"/>
            <wp:docPr id="2" name="Picture 2"/>
            <wp:cNvGraphicFramePr>
              <a:graphicFrameLocks noChangeAspect="1"/>
            </wp:cNvGraphicFramePr>
            <a:graphic>
              <a:graphicData uri="http://schemas.openxmlformats.org/drawingml/2006/picture">
                <pic:pic>
                  <pic:nvPicPr>
                    <pic:cNvPr id="0" name="tmp0k2n2bg3.png"/>
                    <pic:cNvPicPr/>
                  </pic:nvPicPr>
                  <pic:blipFill>
                    <a:blip r:embed="rId10"/>
                    <a:stretch>
                      <a:fillRect/>
                    </a:stretch>
                  </pic:blipFill>
                  <pic:spPr>
                    <a:xfrm>
                      <a:off x="0" y="0"/>
                      <a:ext cx="5486400" cy="3086854"/>
                    </a:xfrm>
                    <a:prstGeom prst="rect"/>
                  </pic:spPr>
                </pic:pic>
              </a:graphicData>
            </a:graphic>
          </wp:inline>
        </w:drawing>
      </w:r>
    </w:p>
    <w:p>
      <w:r>
        <w:rPr>
          <w:rFonts w:ascii="Malgun Gothic" w:hAnsi="Malgun Gothic" w:eastAsia="Malgun Gothic"/>
        </w:rPr>
        <w:t>Tetapi sekarang, tangga itu goyah.</w:t>
      </w:r>
    </w:p>
    <w:p>
      <w:r>
        <w:rPr>
          <w:rFonts w:ascii="Malgun Gothic" w:hAnsi="Malgun Gothic" w:eastAsia="Malgun Gothic"/>
          <w:b/>
        </w:rPr>
        <w:t>Senario: Sehari dalam Kehidupan Dua Orang Muda</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Kategori</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 Belia Negara Maju 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 Belia Selatan Global B</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Pagi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Mengedit resume dengan ChatGPT</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Melebihi had harian pada versi percuma AI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Petang</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Menyiapkan projek pengekodan dengan Copilot</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Hanya carian asas yang mungkin dengan internet perlahan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Petang</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Mempelajari bahasa baharu dengan tutor AI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Memulakan kerja sampingan sebagai pelabel data untuk syarikat AI</w:t>
            </w:r>
          </w:p>
        </w:tc>
      </w:tr>
    </w:tbl>
    <w:p/>
    <w:p>
      <w:r>
        <w:rPr>
          <w:rFonts w:ascii="Malgun Gothic" w:hAnsi="Malgun Gothic" w:eastAsia="Malgun Gothic"/>
        </w:rPr>
        <w:t>Berapa jauh lebih luas jurang daya saing antara kedua-dua orang muda dalam setahun?</w:t>
      </w:r>
      <w:r>
        <w:rPr>
          <w:rFonts w:ascii="Malgun Gothic" w:hAnsi="Malgun Gothic" w:eastAsia="Malgun Gothic"/>
        </w:rPr>
        <w:br/>
        <w:t>Adakah jurang ini dapat dipulihkan dalam masa lima tahun?</w:t>
      </w:r>
    </w:p>
    <w:p>
      <w:r>
        <w:rPr>
          <w:rFonts w:ascii="Malgun Gothic" w:hAnsi="Malgun Gothic" w:eastAsia="Malgun Gothic"/>
          <w:b/>
        </w:rPr>
        <w:t>Sebaik sahaja kecerdasan dimonetisasikan, kesaksamaan peluang menjadi mitos.</w:t>
      </w:r>
    </w:p>
    <w:p>
      <w:pPr>
        <w:jc w:val="center"/>
      </w:pPr>
      <w:r>
        <w:rPr>
          <w:color w:val="6C757D"/>
        </w:rPr>
        <w:t>──────────────────────────────────────────────────</w:t>
      </w:r>
    </w:p>
    <w:p>
      <w:pPr>
        <w:pStyle w:val="Heading3"/>
      </w:pPr>
      <w:r>
        <w:rPr>
          <w:rFonts w:ascii="Malgun Gothic" w:hAnsi="Malgun Gothic" w:eastAsia="Malgun Gothic"/>
        </w:rPr>
        <w:t>2.3 Konflik Generasi: Kekayaan dalam Generasi Tua, Di Mana Peluangnya?</w:t>
      </w:r>
    </w:p>
    <w:p>
      <w:r>
        <w:rPr>
          <w:rFonts w:ascii="Malgun Gothic" w:hAnsi="Malgun Gothic" w:eastAsia="Malgun Gothic"/>
        </w:rPr>
        <w:t xml:space="preserve">Kebanyakan kekayaan dunia tertumpu pada generasi tua. Ini mungkin fenomena semula jadi. Masalahnya ialah AI </w:t>
      </w:r>
      <w:r>
        <w:rPr>
          <w:rFonts w:ascii="Malgun Gothic" w:hAnsi="Malgun Gothic" w:eastAsia="Malgun Gothic"/>
          <w:b/>
        </w:rPr>
        <w:t>mempercepatkan</w:t>
      </w:r>
      <w:r>
        <w:rPr>
          <w:rFonts w:ascii="Malgun Gothic" w:hAnsi="Malgun Gothic" w:eastAsia="Malgun Gothic"/>
        </w:rPr>
        <w:t xml:space="preserve"> ketidakseimbangan ini.</w:t>
      </w:r>
    </w:p>
    <w:p>
      <w:r>
        <w:rPr>
          <w:rFonts w:ascii="Malgun Gothic" w:hAnsi="Malgun Gothic" w:eastAsia="Malgun Gothic"/>
        </w:rPr>
        <w:t>Paradoks AI:</w:t>
      </w:r>
    </w:p>
    <w:p>
      <w:pPr>
        <w:pStyle w:val="ListBullet"/>
      </w:pPr>
      <w:r>
        <w:rPr>
          <w:rFonts w:ascii="Malgun Gothic" w:hAnsi="Malgun Gothic" w:eastAsia="Malgun Gothic"/>
        </w:rPr>
        <w:t>Potensi paling kreatif untuk AI terletak pada generasi muda</w:t>
      </w:r>
    </w:p>
    <w:p>
      <w:pPr>
        <w:pStyle w:val="ListBullet"/>
      </w:pPr>
      <w:r>
        <w:rPr>
          <w:rFonts w:ascii="Malgun Gothic" w:hAnsi="Malgun Gothic" w:eastAsia="Malgun Gothic"/>
        </w:rPr>
        <w:t>Modal untuk membeli AI tertumpu di kalangan generasi tua</w:t>
      </w:r>
    </w:p>
    <w:p>
      <w:pPr>
        <w:pStyle w:val="ListBullet"/>
      </w:pPr>
      <w:r>
        <w:rPr>
          <w:rFonts w:ascii="Malgun Gothic" w:hAnsi="Malgun Gothic" w:eastAsia="Malgun Gothic"/>
        </w:rPr>
        <w:t>Akibatnya, AI memberikan lebih banyak pengaruh kepada pemegang kekayaan sedia ada.</w:t>
      </w:r>
    </w:p>
    <w:p>
      <w:r>
        <w:rPr>
          <w:rFonts w:ascii="Malgun Gothic" w:hAnsi="Malgun Gothic" w:eastAsia="Malgun Gothic"/>
        </w:rPr>
        <w:t>Orang muda bimbang pekerjaan mereka digantikan oleh AI, dan pada masa yang sama dinafikan peluang untuk menggunakan AI. Peminggiran berganda ini memperdalam konflik antara generasi di seluruh dunia.</w:t>
      </w:r>
    </w:p>
    <w:p>
      <w:pPr>
        <w:jc w:val="center"/>
      </w:pPr>
      <w:r>
        <w:rPr>
          <w:color w:val="6C757D"/>
        </w:rPr>
        <w:t>──────────────────────────────────────────────────</w:t>
      </w:r>
    </w:p>
    <w:p>
      <w:pPr>
        <w:pStyle w:val="Heading3"/>
      </w:pPr>
      <w:r>
        <w:rPr>
          <w:rFonts w:ascii="Malgun Gothic" w:hAnsi="Malgun Gothic" w:eastAsia="Malgun Gothic"/>
        </w:rPr>
        <w:t>2.4 Keterasingan Manusia: Apa yang Hilang dalam Bayangan Kecekapan</w:t>
      </w:r>
    </w:p>
    <w:p>
      <w:r>
        <w:rPr>
          <w:rFonts w:ascii="Malgun Gothic" w:hAnsi="Malgun Gothic" w:eastAsia="Malgun Gothic"/>
        </w:rPr>
        <w:t>AI memaksimumkan kecekapan: lebih pantas, lebih tepat dan lebih murah.</w:t>
      </w:r>
    </w:p>
    <w:p>
      <w:r>
        <w:rPr>
          <w:rFonts w:ascii="Malgun Gothic" w:hAnsi="Malgun Gothic" w:eastAsia="Malgun Gothic"/>
        </w:rPr>
        <w:t>Walau bagaimanapun, beberapa nilai telah diketepikan di bawah logik kecekapan:</w:t>
      </w:r>
    </w:p>
    <w:p>
      <w:pPr>
        <w:pStyle w:val="ListBullet"/>
      </w:pPr>
      <w:r>
        <w:rPr>
          <w:rFonts w:ascii="Malgun Gothic" w:hAnsi="Malgun Gothic" w:eastAsia="Malgun Gothic"/>
        </w:rPr>
        <w:t>Empati: Memahami emosi memerlukan masa</w:t>
      </w:r>
    </w:p>
    <w:p>
      <w:pPr>
        <w:pStyle w:val="ListBullet"/>
      </w:pPr>
      <w:r>
        <w:rPr>
          <w:rFonts w:ascii="Malgun Gothic" w:hAnsi="Malgun Gothic" w:eastAsia="Malgun Gothic"/>
        </w:rPr>
        <w:t>Solidariti: Membantu orang lain tidak cekap</w:t>
      </w:r>
    </w:p>
    <w:p>
      <w:pPr>
        <w:pStyle w:val="ListBullet"/>
      </w:pPr>
      <w:r>
        <w:rPr>
          <w:rFonts w:ascii="Malgun Gothic" w:hAnsi="Malgun Gothic" w:eastAsia="Malgun Gothic"/>
        </w:rPr>
        <w:t>Hubungan: Ikatan sejati tidak dapat diukur</w:t>
      </w:r>
    </w:p>
    <w:p>
      <w:r>
        <w:rPr>
          <w:rFonts w:ascii="Malgun Gothic" w:hAnsi="Malgun Gothic" w:eastAsia="Malgun Gothic"/>
        </w:rPr>
        <w:t>"Dalam era di mana AI menggantikan kerja manusia, bagaimana manusia akan membuktikan nilai mereka?"</w:t>
      </w:r>
    </w:p>
    <w:p>
      <w:r>
        <w:rPr>
          <w:rFonts w:ascii="Malgun Gothic" w:hAnsi="Malgun Gothic" w:eastAsia="Malgun Gothic"/>
        </w:rPr>
        <w:t>Kita mesti menjawab soalan ini. Jika tidak, masa depan yang paradoks akan tiba di mana teknologi maju tetapi manusia dipinggirkan.</w:t>
      </w:r>
    </w:p>
    <w:p>
      <w:pPr>
        <w:jc w:val="center"/>
      </w:pPr>
      <w:r>
        <w:rPr>
          <w:color w:val="6C757D"/>
        </w:rPr>
        <w:t>──────────────────────────────────────────────────</w:t>
      </w:r>
    </w:p>
    <w:p>
      <w:pPr>
        <w:pStyle w:val="Heading3"/>
      </w:pPr>
      <w:r>
        <w:rPr>
          <w:rFonts w:ascii="Malgun Gothic" w:hAnsi="Malgun Gothic" w:eastAsia="Malgun Gothic"/>
        </w:rPr>
        <w:t>Teras Masalah</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 Teras Masalah</w:t>
              <w:br/>
              <w:br/>
              <w:t>Modal memonopoli kecerdasan.</w:t>
              <w:br/>
              <w:br/>
              <w:t>Ketidaksamaan kecerdasan membawa kepada ketidaksamaan peluang.</w:t>
              <w:br/>
              <w:br/>
              <w:br/>
              <w:t>Ketidaksamaan peluang membawa kepada kehilangan harapan.</w:t>
              <w:br/>
              <w:br/>
              <w:br/>
              <w:t>Apabila bilangan anak muda yang kehilangan harapan meningkat, masa depan planet ini menjadi suram.</w:t>
            </w:r>
          </w:p>
        </w:tc>
      </w:tr>
    </w:tbl>
    <w:p/>
    <w:p>
      <w:r>
        <w:rPr>
          <w:rFonts w:ascii="Malgun Gothic" w:hAnsi="Malgun Gothic" w:eastAsia="Malgun Gothic"/>
          <w:b/>
        </w:rPr>
        <w:t>AlmaNEO dilahirkan untuk memutuskan rantaian ini.</w:t>
      </w:r>
    </w:p>
    <w:p>
      <w:pPr>
        <w:jc w:val="center"/>
      </w:pPr>
      <w:r>
        <w:rPr>
          <w:color w:val="6C757D"/>
        </w:rPr>
        <w:t>──────────────────────────────────────────────────</w:t>
      </w:r>
    </w:p>
    <w:p>
      <w:r>
        <w:rPr>
          <w:rFonts w:ascii="Malgun Gothic" w:hAnsi="Malgun Gothic" w:eastAsia="Malgun Gothic"/>
          <w:i/>
        </w:rPr>
        <w:t>Bahagian berikut menerangkan falsafah dan nilai yang diusahakan oleh AlmaNEO.</w:t>
      </w:r>
    </w:p>
    <w:p>
      <w:r>
        <w:br w:type="page"/>
      </w:r>
    </w:p>
    <w:p>
      <w:pPr>
        <w:pStyle w:val="Heading2"/>
      </w:pPr>
      <w:r>
        <w:rPr>
          <w:rFonts w:ascii="Malgun Gothic" w:hAnsi="Malgun Gothic" w:eastAsia="Malgun Gothic"/>
        </w:rPr>
        <w:t>3. Falsafah Kami: Apa yang Kami Percaya</w:t>
      </w:r>
    </w:p>
    <w:p>
      <w:pPr>
        <w:pStyle w:val="Heading3"/>
      </w:pPr>
      <w:r>
        <w:rPr>
          <w:rFonts w:ascii="Malgun Gothic" w:hAnsi="Malgun Gothic" w:eastAsia="Malgun Gothic"/>
        </w:rPr>
        <w:t>Teknologi adalah alat. Manusia adalah subjeknya.</w:t>
      </w:r>
    </w:p>
    <w:p>
      <w:r>
        <w:rPr>
          <w:rFonts w:ascii="Malgun Gothic" w:hAnsi="Malgun Gothic" w:eastAsia="Malgun Gothic"/>
        </w:rPr>
        <w:t>AlmaNEO bukanlah projek token yang mudah. ​​Kami menawarkan satu jawapan kepada persoalan bagaimana manusia harus hidup dalam era AI.</w:t>
      </w:r>
    </w:p>
    <w:p>
      <w:r>
        <w:rPr>
          <w:rFonts w:ascii="Malgun Gothic" w:hAnsi="Malgun Gothic" w:eastAsia="Malgun Gothic"/>
        </w:rPr>
        <w:t>--</w:t>
      </w:r>
    </w:p>
    <w:p>
      <w:pPr>
        <w:pStyle w:val="Heading3"/>
      </w:pPr>
      <w:r>
        <w:rPr>
          <w:rFonts w:ascii="Malgun Gothic" w:hAnsi="Malgun Gothic" w:eastAsia="Malgun Gothic"/>
        </w:rPr>
        <w:t>3.1 Jeong (情): Dari Korea ke Dunia</w:t>
      </w:r>
    </w:p>
    <w:p>
      <w:r>
        <w:rPr>
          <w:rFonts w:ascii="Malgun Gothic" w:hAnsi="Malgun Gothic" w:eastAsia="Malgun Gothic"/>
        </w:rPr>
        <w:t>Di Korea, terdapat perkataan yang dipanggil "Jeong (情)".</w:t>
      </w:r>
    </w:p>
    <w:p>
      <w:r>
        <w:rPr>
          <w:rFonts w:ascii="Malgun Gothic" w:hAnsi="Malgun Gothic" w:eastAsia="Malgun Gothic"/>
        </w:rPr>
        <w:t>Jeong bukan sekadar kebaikan. Ia adalah ikatan yang mendalam yang dibina dari semasa ke semasa, hati yang terhubung tanpa kata-kata, dan kehangatan yang tidak boleh diabaikan walaupun kehilangan berlaku. Jeong tidak dapat dijelaskan oleh kecekapan. Ia tidak dapat diukur dengan pengiraan. Walau bagaimanapun, hubungan berdasarkan Jeong adalah lebih kuat daripada sebarang kontrak.</w:t>
      </w:r>
    </w:p>
    <w:p>
      <w:r>
        <w:rPr>
          <w:rFonts w:ascii="Malgun Gothic" w:hAnsi="Malgun Gothic" w:eastAsia="Malgun Gothic"/>
        </w:rPr>
        <w:t>AI berusaha untuk mengoptimumkan segala-galanya: lebih pantas, lebih murah, dan lebih cekap. Walau bagaimanapun, Jeong bukanlah objek pengoptimuman. Jeong memerlukan masa. Jeong kadangkala tidak cekap. Oleh itu, Jeong adalah nilai manusia yang unik yang tidak dapat digantikan oleh AI.</w:t>
      </w:r>
    </w:p>
    <w:p>
      <w:r>
        <w:drawing>
          <wp:inline xmlns:a="http://schemas.openxmlformats.org/drawingml/2006/main" xmlns:pic="http://schemas.openxmlformats.org/drawingml/2006/picture">
            <wp:extent cx="5486400" cy="3086100"/>
            <wp:docPr id="3" name="Picture 3"/>
            <wp:cNvGraphicFramePr>
              <a:graphicFrameLocks noChangeAspect="1"/>
            </wp:cNvGraphicFramePr>
            <a:graphic>
              <a:graphicData uri="http://schemas.openxmlformats.org/drawingml/2006/picture">
                <pic:pic>
                  <pic:nvPicPr>
                    <pic:cNvPr id="0" name="tmphkd5ql_b.png"/>
                    <pic:cNvPicPr/>
                  </pic:nvPicPr>
                  <pic:blipFill>
                    <a:blip r:embed="rId11"/>
                    <a:stretch>
                      <a:fillRect/>
                    </a:stretch>
                  </pic:blipFill>
                  <pic:spPr>
                    <a:xfrm>
                      <a:off x="0" y="0"/>
                      <a:ext cx="5486400" cy="3086100"/>
                    </a:xfrm>
                    <a:prstGeom prst="rect"/>
                  </pic:spPr>
                </pic:pic>
              </a:graphicData>
            </a:graphic>
          </wp:inline>
        </w:drawing>
      </w:r>
    </w:p>
    <w:p>
      <w:r>
        <w:rPr>
          <w:rFonts w:ascii="Malgun Gothic" w:hAnsi="Malgun Gothic" w:eastAsia="Malgun Gothic"/>
          <w:b/>
        </w:rPr>
        <w:t>AlmaNEO merangkumi nilai "Jeong" ini dalam dunia digital.</w:t>
      </w:r>
    </w:p>
    <w:p>
      <w:pPr>
        <w:jc w:val="center"/>
      </w:pPr>
      <w:r>
        <w:rPr>
          <w:color w:val="6C757D"/>
        </w:rPr>
        <w:t>──────────────────────────────────────────────────</w:t>
      </w:r>
    </w:p>
    <w:p>
      <w:pPr>
        <w:pStyle w:val="Heading3"/>
      </w:pPr>
      <w:r>
        <w:rPr>
          <w:rFonts w:ascii="Malgun Gothic" w:hAnsi="Malgun Gothic" w:eastAsia="Malgun Gothic"/>
        </w:rPr>
        <w:t>3.2 Tiga Prinsip Teras</w:t>
      </w:r>
    </w:p>
    <w:p>
      <w:pPr>
        <w:pStyle w:val="Heading4"/>
      </w:pPr>
      <w:r>
        <w:rPr>
          <w:rFonts w:ascii="Malgun Gothic" w:hAnsi="Malgun Gothic" w:eastAsia="Malgun Gothic"/>
        </w:rPr>
        <w:t>Prinsip 1: Rakyat, Bukan Politik</w:t>
      </w:r>
    </w:p>
    <w:p>
      <w:r>
        <w:rPr>
          <w:rFonts w:ascii="Malgun Gothic" w:hAnsi="Malgun Gothic" w:eastAsia="Malgun Gothic"/>
        </w:rPr>
        <w:t>Kita tidak melihat negara. Kita melihat orang.</w:t>
      </w:r>
    </w:p>
    <w:p>
      <w:r>
        <w:rPr>
          <w:rFonts w:ascii="Malgun Gothic" w:hAnsi="Malgun Gothic" w:eastAsia="Malgun Gothic"/>
        </w:rPr>
        <w:t>Nilai seseorang tidak ditentukan oleh tempat mereka dilahirkan atau kerajaan yang mereka diami. Seorang anak muda di Nigeria, seorang anak muda di Vietnam, seorang anak muda di Brazil—mereka semua berhak mendapat impian yang sama.</w:t>
      </w:r>
    </w:p>
    <w:p>
      <w:r>
        <w:rPr>
          <w:rFonts w:ascii="Malgun Gothic" w:hAnsi="Malgun Gothic" w:eastAsia="Malgun Gothic"/>
        </w:rPr>
        <w:t>AlmaNEO tidak terikat dengan ideologi politik atau sempadan negara. Standard kami mudah:</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"Adakah orang ini mahukan masa depan yang lebih baik?"**</w:t>
            </w:r>
          </w:p>
        </w:tc>
      </w:tr>
    </w:tbl>
    <w:p/>
    <w:p>
      <w:r>
        <w:rPr>
          <w:rFonts w:ascii="Malgun Gothic" w:hAnsi="Malgun Gothic" w:eastAsia="Malgun Gothic"/>
        </w:rPr>
        <w:t>Jika ya, kita berada di pihak mereka.</w:t>
      </w:r>
    </w:p>
    <w:p>
      <w:pPr>
        <w:pStyle w:val="Heading4"/>
      </w:pPr>
      <w:r>
        <w:rPr>
          <w:rFonts w:ascii="Malgun Gothic" w:hAnsi="Malgun Gothic" w:eastAsia="Malgun Gothic"/>
        </w:rPr>
        <w:t>Prinsip 2: Individu, Bukan Negara</w:t>
      </w:r>
    </w:p>
    <w:p>
      <w:r>
        <w:rPr>
          <w:rFonts w:ascii="Malgun Gothic" w:hAnsi="Malgun Gothic" w:eastAsia="Malgun Gothic"/>
        </w:rPr>
        <w:t>Sistem besar melihat individu sebagai nombor. KDNK, kadar pengangguran, kadar pertumbuhan—kehidupan individu tidak kelihatan dalam statistik ini.</w:t>
      </w:r>
    </w:p>
    <w:p>
      <w:r>
        <w:rPr>
          <w:rFonts w:ascii="Malgun Gothic" w:hAnsi="Malgun Gothic" w:eastAsia="Malgun Gothic"/>
        </w:rPr>
        <w:t>Tetapi statistik terlepas sesuatu. Seorang pemuda di Lagos belajar mengekod dalam sekelip mata, seorang pelajar kolej di Manila bekerja sambilan untuk menyara keluarganya, seorang graduan dari Bogota yang bermimpi untuk membuka perniagaan kecil—usaha dan harapan mereka tidak dapat dikurangkan kepada angka.</w:t>
      </w:r>
    </w:p>
    <w:p>
      <w:r>
        <w:rPr>
          <w:rFonts w:ascii="Malgun Gothic" w:hAnsi="Malgun Gothic" w:eastAsia="Malgun Gothic"/>
          <w:b/>
        </w:rPr>
        <w:t>AlmaNEO melihat individu, bukan statistik. Ia membantu orang ramai, bukan sistem.</w:t>
      </w:r>
    </w:p>
    <w:p>
      <w:pPr>
        <w:pStyle w:val="Heading4"/>
      </w:pPr>
      <w:r>
        <w:rPr>
          <w:rFonts w:ascii="Malgun Gothic" w:hAnsi="Malgun Gothic" w:eastAsia="Malgun Gothic"/>
        </w:rPr>
        <w:t>Prinsip 3: Teknologi adalah alat, manusia adalah subjek</w:t>
      </w:r>
    </w:p>
    <w:p>
      <w:r>
        <w:rPr>
          <w:rFonts w:ascii="Malgun Gothic" w:hAnsi="Malgun Gothic" w:eastAsia="Malgun Gothic"/>
        </w:rPr>
        <w:t>Tidak kira betapa majunya AI, keputusan muktamad mesti dibuat oleh manusia.</w:t>
      </w:r>
    </w:p>
    <w:p>
      <w:r>
        <w:rPr>
          <w:rFonts w:ascii="Malgun Gothic" w:hAnsi="Malgun Gothic" w:eastAsia="Malgun Gothic"/>
        </w:rPr>
        <w:t>Teknologi tidak seharusnya menguasai manusia, tetapi manusia harus menjadi subjek teknologi. AlmaNEO tidak mendewakan AI. AI hanyalah alat yang berkuasa. Terpulang kepada kita manusia untuk memutuskan cara menggunakannya.</w:t>
      </w:r>
    </w:p>
    <w:p>
      <w:pPr>
        <w:jc w:val="center"/>
      </w:pPr>
      <w:r>
        <w:rPr>
          <w:color w:val="6C757D"/>
        </w:rPr>
        <w:t>──────────────────────────────────────────────────</w:t>
      </w:r>
    </w:p>
    <w:p>
      <w:pPr>
        <w:pStyle w:val="Heading3"/>
      </w:pPr>
      <w:r>
        <w:rPr>
          <w:rFonts w:ascii="Malgun Gothic" w:hAnsi="Malgun Gothic" w:eastAsia="Malgun Gothic"/>
        </w:rPr>
        <w:t>3.3 Dunia Di Mana Kebaikan Menjadi Nilai</w:t>
      </w:r>
    </w:p>
    <w:p>
      <w:r>
        <w:rPr>
          <w:rFonts w:ascii="Malgun Gothic" w:hAnsi="Malgun Gothic" w:eastAsia="Malgun Gothic"/>
        </w:rPr>
        <w:t>Dalam sistem ekonomi semasa, kebaikan tidak diberi ganjaran.</w:t>
      </w:r>
    </w:p>
    <w:p>
      <w:r>
        <w:rPr>
          <w:rFonts w:ascii="Malgun Gothic" w:hAnsi="Malgun Gothic" w:eastAsia="Malgun Gothic"/>
        </w:rPr>
        <w:t>Anda boleh mendapatkan wang dengan membantu seseorang. Anda boleh memonopoli pengetahuan dan bukannya berkongsi. Anda boleh bersaing dan bukannya bersatu. Orang yang baik hati sering kalah.</w:t>
      </w:r>
    </w:p>
    <w:p>
      <w:r>
        <w:rPr>
          <w:rFonts w:ascii="Malgun Gothic" w:hAnsi="Malgun Gothic" w:eastAsia="Malgun Gothic"/>
          <w:b/>
        </w:rPr>
        <w:t>AlmaNEO mengubah persamaan ini.</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Pengelasan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Sistem Sedia Ada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Sistem AlmaNEO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Tindakan dan Hasil</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Monopoli → Keuntungan Perkongsian → Kerugian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Perkongsian → Peningkatan Skor Kebaikan → Lebih Banyak Peluang</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Hala Tuju</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Persaingan → Kejayaan Solidariti → Ketidakcekapan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Solidariti → Pengumpulan Aset Amanah → Peningkatan Pengaruh dalam Ekosistem Kebaikan → Rekod Dalam Rantaian → Ganjaran Sebenar</w:t>
            </w:r>
          </w:p>
        </w:tc>
      </w:tr>
    </w:tbl>
    <w:p/>
    <w:p>
      <w:r>
        <w:rPr>
          <w:rFonts w:ascii="Malgun Gothic" w:hAnsi="Malgun Gothic" w:eastAsia="Malgun Gothic"/>
        </w:rPr>
        <w:t>Lebih banyak anda membantu orang lain, berkongsi pengetahuan dan menyumbang kepada komuniti, lebih banyak nilai anda meningkat. Inilah ekonomi baharu yang direka oleh AlmaNEO.</w:t>
      </w:r>
    </w:p>
    <w:p>
      <w:pPr>
        <w:jc w:val="center"/>
      </w:pPr>
      <w:r>
        <w:rPr>
          <w:color w:val="6C757D"/>
        </w:rPr>
        <w:t>──────────────────────────────────────────────────</w:t>
      </w:r>
    </w:p>
    <w:p>
      <w:pPr>
        <w:pStyle w:val="Heading3"/>
      </w:pPr>
      <w:r>
        <w:rPr>
          <w:rFonts w:ascii="Malgun Gothic" w:hAnsi="Malgun Gothic" w:eastAsia="Malgun Gothic"/>
        </w:rPr>
        <w:t>3.4 Masa Depan yang Kita Impikan</w:t>
      </w:r>
    </w:p>
    <w:p>
      <w:r>
        <w:rPr>
          <w:rFonts w:ascii="Malgun Gothic" w:hAnsi="Malgun Gothic" w:eastAsia="Malgun Gothic"/>
        </w:rPr>
        <w:t>Sepuluh tahun dari sekarang, kami membayangkan dunia seperti ini:</w:t>
      </w:r>
    </w:p>
    <w:p>
      <w:pPr>
        <w:pStyle w:val="ListBullet"/>
      </w:pPr>
      <w:r>
        <w:rPr>
          <w:rFonts w:ascii="Malgun Gothic" w:hAnsi="Malgun Gothic" w:eastAsia="Malgun Gothic"/>
        </w:rPr>
        <w:t>Seorang pembangun muda Nigeria bebas menggunakan alatan AI untuk melancarkan syarikat baharu yang menyelesaikan masalah pertanian Afrika.</w:t>
      </w:r>
    </w:p>
    <w:p>
      <w:pPr>
        <w:pStyle w:val="ListBullet"/>
      </w:pPr>
      <w:r>
        <w:rPr>
          <w:rFonts w:ascii="Malgun Gothic" w:hAnsi="Malgun Gothic" w:eastAsia="Malgun Gothic"/>
        </w:rPr>
        <w:t>Seorang pelajar universiti Vietnam berhubung dengan seorang pemuda Brazil menggunakan Skor Kebaikan dan memulakan perniagaan bersama.</w:t>
      </w:r>
    </w:p>
    <w:p>
      <w:pPr>
        <w:pStyle w:val="ListBullet"/>
      </w:pPr>
      <w:r>
        <w:rPr>
          <w:rFonts w:ascii="Malgun Gothic" w:hAnsi="Malgun Gothic" w:eastAsia="Malgun Gothic"/>
        </w:rPr>
        <w:t>Ekspo Kebaikan, yang bermula di DMZ, menjelajah ke kawasan kurang bernasib baik di seluruh dunia, menyebarkan harapan.</w:t>
      </w:r>
    </w:p>
    <w:p>
      <w:pPr>
        <w:pStyle w:val="ListBullet"/>
      </w:pPr>
      <w:r>
        <w:rPr>
          <w:rFonts w:ascii="Malgun Gothic" w:hAnsi="Malgun Gothic" w:eastAsia="Malgun Gothic"/>
        </w:rPr>
        <w:t>"Apakah Skor Kebaikan anda?" menjadi soalan yang lebih penting daripada "Apakah pendidikan anda?"</w:t>
      </w:r>
    </w:p>
    <w:p>
      <w:r>
        <w:rPr>
          <w:rFonts w:ascii="Malgun Gothic" w:hAnsi="Malgun Gothic" w:eastAsia="Malgun Gothic"/>
          <w:b/>
        </w:rPr>
        <w:t>Adakah ini hanya impian?</w:t>
      </w:r>
    </w:p>
    <w:p>
      <w:r>
        <w:rPr>
          <w:rFonts w:ascii="Malgun Gothic" w:hAnsi="Malgun Gothic" w:eastAsia="Malgun Gothic"/>
        </w:rPr>
        <w:t>Apabila internet pertama kali muncul, dunia yang mempunyai hubungan global adalah impian yang jauh. Apabila Bitcoin pertama kali muncul, mata wang tanpa kewarganegaraan kelihatan mustahil.</w:t>
      </w:r>
    </w:p>
    <w:p>
      <w:r>
        <w:rPr>
          <w:rFonts w:ascii="Malgun Gothic" w:hAnsi="Malgun Gothic" w:eastAsia="Malgun Gothic"/>
        </w:rPr>
        <w:t>Menjadikan sesuatu yang kelihatan mustahil menjadi mungkin—itulah kuasa teknologi. Dan membimbing teknologi itu ke arah yang betul—itulah peranan manusia.</w:t>
      </w:r>
    </w:p>
    <w:p>
      <w:pPr>
        <w:jc w:val="center"/>
      </w:pPr>
      <w:r>
        <w:rPr>
          <w:color w:val="6C757D"/>
        </w:rPr>
        <w:t>──────────────────────────────────────────────────</w:t>
      </w:r>
    </w:p>
    <w:p>
      <w:pPr>
        <w:pStyle w:val="Heading3"/>
      </w:pPr>
      <w:r>
        <w:rPr>
          <w:rFonts w:ascii="Malgun Gothic" w:hAnsi="Malgun Gothic" w:eastAsia="Malgun Gothic"/>
        </w:rPr>
        <w:t>Manifesto Kami</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"Kami menanam kasih sayang yang hangat pada kod sejuk."</w:t>
              <w:br/>
              <w:t>Matlamat utama teknologi terletak pada kemanusiaan.</w:t>
              <w:br/>
              <w:t>Matlamat utama kecekapan terletak pada empati. Pada akhir persaingan, mesti ada solidariti.</w:t>
            </w:r>
          </w:p>
        </w:tc>
      </w:tr>
    </w:tbl>
    <w:p/>
    <w:p>
      <w:r>
        <w:rPr>
          <w:rFonts w:ascii="Malgun Gothic" w:hAnsi="Malgun Gothic" w:eastAsia="Malgun Gothic"/>
        </w:rPr>
        <w:t>AlmaNEO akan menjelmakan kepercayaan ini dalam kod,</w:t>
      </w:r>
    </w:p>
    <w:p>
      <w:r>
        <w:rPr>
          <w:rFonts w:ascii="Malgun Gothic" w:hAnsi="Malgun Gothic" w:eastAsia="Malgun Gothic"/>
        </w:rPr>
        <w:t>merealisasikannya dengan token,</w:t>
      </w:r>
    </w:p>
    <w:p>
      <w:r>
        <w:rPr>
          <w:rFonts w:ascii="Malgun Gothic" w:hAnsi="Malgun Gothic" w:eastAsia="Malgun Gothic"/>
        </w:rPr>
        <w:t>dan membuktikannya melalui komuniti.</w:t>
      </w:r>
    </w:p>
    <w:p>
      <w:pPr>
        <w:jc w:val="center"/>
      </w:pPr>
      <w:r>
        <w:rPr>
          <w:color w:val="6C757D"/>
        </w:rPr>
        <w:t>──────────────────────────────────────────────────</w:t>
      </w:r>
    </w:p>
    <w:p>
      <w:r>
        <w:rPr>
          <w:rFonts w:ascii="Malgun Gothic" w:hAnsi="Malgun Gothic" w:eastAsia="Malgun Gothic"/>
          <w:i/>
        </w:rPr>
        <w:t>Bahagian berikut menerangkan penyelesaian khusus dalam ekosistem AlmaNEO.</w:t>
      </w:r>
    </w:p>
    <w:p>
      <w:r>
        <w:br w:type="page"/>
      </w:r>
    </w:p>
    <w:p>
      <w:pPr>
        <w:pStyle w:val="Heading2"/>
      </w:pPr>
      <w:r>
        <w:rPr>
          <w:rFonts w:ascii="Malgun Gothic" w:hAnsi="Malgun Gothic" w:eastAsia="Malgun Gothic"/>
        </w:rPr>
        <w:t>4. Penyelesaian: Ekosistem AlmaNEO</w:t>
      </w:r>
    </w:p>
    <w:p>
      <w:pPr>
        <w:pStyle w:val="Heading3"/>
      </w:pPr>
      <w:r>
        <w:rPr>
          <w:rFonts w:ascii="Malgun Gothic" w:hAnsi="Malgun Gothic" w:eastAsia="Malgun Gothic"/>
        </w:rPr>
        <w:t>Dunia Baharu Dibina Atas Tiga Tonggak</w:t>
      </w:r>
    </w:p>
    <w:p>
      <w:r>
        <w:rPr>
          <w:rFonts w:ascii="Malgun Gothic" w:hAnsi="Malgun Gothic" w:eastAsia="Malgun Gothic"/>
        </w:rPr>
        <w:t>AlmaNEO membina tiga komponen teras untuk menangani ketidaksamaan AI. Setiap komponen beroperasi secara bebas, namun saling berkaitan untuk membentuk satu ekosistem.</w:t>
      </w:r>
    </w:p>
    <w:p>
      <w:r>
        <w:drawing>
          <wp:inline xmlns:a="http://schemas.openxmlformats.org/drawingml/2006/main" xmlns:pic="http://schemas.openxmlformats.org/drawingml/2006/picture">
            <wp:extent cx="5486400" cy="3086100"/>
            <wp:docPr id="4" name="Picture 4"/>
            <wp:cNvGraphicFramePr>
              <a:graphicFrameLocks noChangeAspect="1"/>
            </wp:cNvGraphicFramePr>
            <a:graphic>
              <a:graphicData uri="http://schemas.openxmlformats.org/drawingml/2006/picture">
                <pic:pic>
                  <pic:nvPicPr>
                    <pic:cNvPr id="0" name="tmp7rt02xt3.png"/>
                    <pic:cNvPicPr/>
                  </pic:nvPicPr>
                  <pic:blipFill>
                    <a:blip r:embed="rId12"/>
                    <a:stretch>
                      <a:fillRect/>
                    </a:stretch>
                  </pic:blipFill>
                  <pic:spPr>
                    <a:xfrm>
                      <a:off x="0" y="0"/>
                      <a:ext cx="5486400" cy="3086100"/>
                    </a:xfrm>
                    <a:prstGeom prst="rect"/>
                  </pic:spPr>
                </pic:pic>
              </a:graphicData>
            </a:graphic>
          </wp:inline>
        </w:drawing>
      </w:r>
    </w:p>
    <w:p>
      <w:r>
        <w:rPr>
          <w:rFonts w:ascii="Malgun Gothic" w:hAnsi="Malgun Gothic" w:eastAsia="Malgun Gothic"/>
          <w:b/>
        </w:rPr>
        <w:t>Struktur Ekosistem AlmaNEO:</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Komponen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Peranan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Sambungan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GAII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Pengukuran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Interkoneksi dengan Hab AI dan Protokol Kebaikan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Hab AI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Peruntukan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Interkoneksi dengan GAII dan Protokol Kebaikan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Protokol Kebaikan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Ganjaran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Interkoneksi dengan GAII dan Hab AI</w:t>
            </w:r>
          </w:p>
        </w:tc>
      </w:tr>
    </w:tbl>
    <w:p/>
    <w:p>
      <w:r>
        <w:rPr>
          <w:rFonts w:ascii="Malgun Gothic" w:hAnsi="Malgun Gothic" w:eastAsia="Malgun Gothic"/>
        </w:rPr>
        <w:t xml:space="preserve">Ketiga-tiga komponen dihubungkan oleh </w:t>
      </w:r>
      <w:r>
        <w:rPr>
          <w:rFonts w:ascii="Malgun Gothic" w:hAnsi="Malgun Gothic" w:eastAsia="Malgun Gothic"/>
          <w:b/>
        </w:rPr>
        <w:t>ALMAN TOKEN</w:t>
      </w:r>
      <w:r>
        <w:rPr>
          <w:rFonts w:ascii="Malgun Gothic" w:hAnsi="Malgun Gothic" w:eastAsia="Malgun Gothic"/>
        </w:rPr>
        <w:t xml:space="preserve"> (medium nilai).</w:t>
      </w:r>
    </w:p>
    <w:p>
      <w:pPr>
        <w:jc w:val="center"/>
      </w:pPr>
      <w:r>
        <w:rPr>
          <w:color w:val="6C757D"/>
        </w:rPr>
        <w:t>──────────────────────────────────────────────────</w:t>
      </w:r>
    </w:p>
    <w:p>
      <w:pPr>
        <w:pStyle w:val="Heading3"/>
      </w:pPr>
      <w:r>
        <w:rPr>
          <w:rFonts w:ascii="Malgun Gothic" w:hAnsi="Malgun Gothic" w:eastAsia="Malgun Gothic"/>
        </w:rPr>
        <w:t>4.1 GAII (Indeks Ketaksamaan AI Global)</w:t>
      </w:r>
    </w:p>
    <w:p>
      <w:pPr>
        <w:pStyle w:val="Heading4"/>
      </w:pPr>
      <w:r>
        <w:rPr>
          <w:rFonts w:ascii="Malgun Gothic" w:hAnsi="Malgun Gothic" w:eastAsia="Malgun Gothic"/>
        </w:rPr>
        <w:t>Jika anda tidak dapat mengukurnya, anda tidak dapat memperbaikinya</w:t>
      </w:r>
    </w:p>
    <w:p>
      <w:r>
        <w:rPr>
          <w:rFonts w:ascii="Malgun Gothic" w:hAnsi="Malgun Gothic" w:eastAsia="Malgun Gothic"/>
        </w:rPr>
        <w:t>GAII ialah indeks telus yang mengukur dan mendedahkan keadaan semasa ketidaksamaan AI di seluruh dunia dalam masa nyata.</w:t>
      </w:r>
    </w:p>
    <w:p>
      <w:pPr>
        <w:pStyle w:val="Heading4"/>
      </w:pPr>
      <w:r>
        <w:rPr>
          <w:rFonts w:ascii="Malgun Gothic" w:hAnsi="Malgun Gothic" w:eastAsia="Malgun Gothic"/>
        </w:rPr>
        <w:t>Item Pengukuran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Kategori</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Petunjuk Terperinci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Kebolehcapaian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Penggunaan perkhidmatan AI per kapita mengikut negara, nisbah yuran langganan AI kepada purata pendapatan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Infrastruktur</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Perkongsian sumber pengkomputeran GPU mengikut negara, pengedaran pusat data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Bias</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Jurang prestasi berasaskan bahasa dalam model AI, bias budaya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Peluang</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Pengagihan pekerjaan berkaitan AI, kadar pelaburan dalam syarikat baharu AI</w:t>
            </w:r>
          </w:p>
        </w:tc>
      </w:tr>
    </w:tbl>
    <w:p/>
    <w:p>
      <w:pPr>
        <w:pStyle w:val="Heading4"/>
      </w:pPr>
      <w:r>
        <w:rPr>
          <w:rFonts w:ascii="Malgun Gothic" w:hAnsi="Malgun Gothic" w:eastAsia="Malgun Gothic"/>
        </w:rPr>
        <w:t>Peranan GAII</w:t>
      </w:r>
    </w:p>
    <w:p>
      <w:r>
        <w:rPr>
          <w:rFonts w:ascii="Malgun Gothic" w:hAnsi="Malgun Gothic" w:eastAsia="Malgun Gothic"/>
          <w:b/>
        </w:rPr>
        <w:t>1. Visualisasi Status</w:t>
      </w:r>
      <w:r>
        <w:rPr>
          <w:rFonts w:ascii="Malgun Gothic" w:hAnsi="Malgun Gothic" w:eastAsia="Malgun Gothic"/>
        </w:rPr>
        <w:br/>
        <w:t>- Keterlihatan masa nyata ketidaksamaan AI di seluruh dunia melalui papan pemuka.</w:t>
      </w:r>
      <w:r>
        <w:rPr>
          <w:rFonts w:ascii="Malgun Gothic" w:hAnsi="Malgun Gothic" w:eastAsia="Malgun Gothic"/>
        </w:rPr>
        <w:br/>
        <w:t>- Visualisasi data mengikut negara, rantau dan umur.</w:t>
      </w:r>
    </w:p>
    <w:p>
      <w:r>
        <w:rPr>
          <w:rFonts w:ascii="Malgun Gothic" w:hAnsi="Malgun Gothic" w:eastAsia="Malgun Gothic"/>
          <w:b/>
        </w:rPr>
        <w:t>2. Mendesak Tanggungjawab Korporat</w:t>
      </w:r>
      <w:r>
        <w:rPr>
          <w:rFonts w:ascii="Malgun Gothic" w:hAnsi="Malgun Gothic" w:eastAsia="Malgun Gothic"/>
        </w:rPr>
        <w:br/>
        <w:t>- Membincangkan secara terbuka tanggungjawab sosial syarikat yang memonopoli sumber AI</w:t>
      </w:r>
      <w:r>
        <w:rPr>
          <w:rFonts w:ascii="Malgun Gothic" w:hAnsi="Malgun Gothic" w:eastAsia="Malgun Gothic"/>
        </w:rPr>
        <w:br/>
        <w:t>- Memberikan "Label AI Beretika" kepada syarikat yang menyumbang kepada pengurangan ketidaksamaan</w:t>
      </w:r>
    </w:p>
    <w:p>
      <w:r>
        <w:rPr>
          <w:rFonts w:ascii="Malgun Gothic" w:hAnsi="Malgun Gothic" w:eastAsia="Malgun Gothic"/>
          <w:b/>
        </w:rPr>
        <w:t>3. Menyediakan Asas Dasar</w:t>
      </w:r>
      <w:r>
        <w:rPr>
          <w:rFonts w:ascii="Malgun Gothic" w:hAnsi="Malgun Gothic" w:eastAsia="Malgun Gothic"/>
        </w:rPr>
        <w:br/>
        <w:t>- Menyediakan data objektif kepada organisasi dan kerajaan antarabangsa untuk pembuatan dasar AI</w:t>
      </w:r>
      <w:r>
        <w:rPr>
          <w:rFonts w:ascii="Malgun Gothic" w:hAnsi="Malgun Gothic" w:eastAsia="Malgun Gothic"/>
        </w:rPr>
        <w:br/>
        <w:t>- Menggunakannya sebagai penunjuk baharu untuk penilaian ESG</w:t>
      </w:r>
    </w:p>
    <w:p>
      <w:pPr>
        <w:pStyle w:val="Heading4"/>
      </w:pPr>
      <w:r>
        <w:rPr>
          <w:rFonts w:ascii="Malgun Gothic" w:hAnsi="Malgun Gothic" w:eastAsia="Malgun Gothic"/>
        </w:rPr>
        <w:t>Prinsip Keterbukaan</w:t>
      </w:r>
    </w:p>
    <w:p>
      <w:r>
        <w:rPr>
          <w:rFonts w:ascii="Malgun Gothic" w:hAnsi="Malgun Gothic" w:eastAsia="Malgun Gothic"/>
        </w:rPr>
        <w:t>Semua data GAII direkodkan dalam rantaian dan boleh disahkan oleh sesiapa sahaja. Kami tidak memonopoli data. Untuk menangani ketidaksamaan, kami mesti mendedahkannya secara telus terlebih dahulu.</w:t>
      </w:r>
    </w:p>
    <w:p>
      <w:pPr>
        <w:jc w:val="center"/>
      </w:pPr>
      <w:r>
        <w:rPr>
          <w:color w:val="6C757D"/>
        </w:rPr>
        <w:t>──────────────────────────────────────────────────</w:t>
      </w:r>
    </w:p>
    <w:p>
      <w:pPr>
        <w:pStyle w:val="Heading3"/>
      </w:pPr>
      <w:r>
        <w:rPr>
          <w:rFonts w:ascii="Malgun Gothic" w:hAnsi="Malgun Gothic" w:eastAsia="Malgun Gothic"/>
        </w:rPr>
        <w:t>4.2 Hab AI AlmaNEO</w:t>
      </w:r>
    </w:p>
    <w:p>
      <w:pPr>
        <w:pStyle w:val="Heading4"/>
      </w:pPr>
      <w:r>
        <w:rPr>
          <w:rFonts w:ascii="Malgun Gothic" w:hAnsi="Malgun Gothic" w:eastAsia="Malgun Gothic"/>
        </w:rPr>
        <w:t>Kecerdasan untuk Semua, Teknologi Yang Tidak Mengecualikan Sesiapa</w:t>
      </w:r>
    </w:p>
    <w:p>
      <w:r>
        <w:rPr>
          <w:rFonts w:ascii="Malgun Gothic" w:hAnsi="Malgun Gothic" w:eastAsia="Malgun Gothic"/>
        </w:rPr>
        <w:t>Hab AI AlmaNEO ialah platform di mana golongan muda di seluruh dunia boleh mengakses AI tanpa perlu risau tentang kos.</w:t>
      </w:r>
    </w:p>
    <w:p>
      <w:pPr>
        <w:pStyle w:val="Heading4"/>
      </w:pPr>
      <w:r>
        <w:rPr>
          <w:rFonts w:ascii="Malgun Gothic" w:hAnsi="Malgun Gothic" w:eastAsia="Malgun Gothic"/>
        </w:rPr>
        <w:t>Ciri-ciri Utama</w:t>
      </w:r>
    </w:p>
    <w:p>
      <w:r>
        <w:rPr>
          <w:rFonts w:ascii="Malgun Gothic" w:hAnsi="Malgun Gothic" w:eastAsia="Malgun Gothic"/>
          <w:b/>
        </w:rPr>
        <w:t>1. Akses AI Percuma</w:t>
      </w:r>
      <w:r>
        <w:rPr>
          <w:rFonts w:ascii="Malgun Gothic" w:hAnsi="Malgun Gothic" w:eastAsia="Malgun Gothic"/>
        </w:rPr>
        <w:br/>
        <w:t>- Menyediakan model AI sumber terbuka yang dioptimumkan (Gemma, Llama, dll.)</w:t>
      </w:r>
      <w:r>
        <w:rPr>
          <w:rFonts w:ascii="Malgun Gothic" w:hAnsi="Malgun Gothic" w:eastAsia="Malgun Gothic"/>
        </w:rPr>
        <w:br/>
        <w:t>- Penggunaan asas adalah percuma, dan penggunaan tambahan dibayar dengan token ALMAN</w:t>
      </w:r>
    </w:p>
    <w:p>
      <w:r>
        <w:rPr>
          <w:rFonts w:ascii="Malgun Gothic" w:hAnsi="Malgun Gothic" w:eastAsia="Malgun Gothic"/>
          <w:b/>
        </w:rPr>
        <w:t>2. Pengoptimuman Berbilang Bahasa</w:t>
      </w:r>
      <w:r>
        <w:rPr>
          <w:rFonts w:ascii="Malgun Gothic" w:hAnsi="Malgun Gothic" w:eastAsia="Malgun Gothic"/>
        </w:rPr>
        <w:br/>
        <w:t>- Mengatasi bias AI yang berpusatkan Bahasa Inggeris</w:t>
      </w:r>
      <w:r>
        <w:rPr>
          <w:rFonts w:ascii="Malgun Gothic" w:hAnsi="Malgun Gothic" w:eastAsia="Malgun Gothic"/>
        </w:rPr>
        <w:br/>
        <w:t>- Sokongan untuk bahasa tempatan, termasuk bahasa Vietnam, Hindi, Swahili dan Portugis</w:t>
      </w:r>
      <w:r>
        <w:rPr>
          <w:rFonts w:ascii="Malgun Gothic" w:hAnsi="Malgun Gothic" w:eastAsia="Malgun Gothic"/>
        </w:rPr>
        <w:br/>
        <w:t>- Komuniti tempatan mengambil bahagian secara langsung dalam penambahbaikan model</w:t>
      </w:r>
    </w:p>
    <w:p>
      <w:r>
        <w:rPr>
          <w:rFonts w:ascii="Malgun Gothic" w:hAnsi="Malgun Gothic" w:eastAsia="Malgun Gothic"/>
          <w:b/>
        </w:rPr>
        <w:t>3. Pengoptimuman Spesifikasi Rendah</w:t>
      </w:r>
      <w:r>
        <w:rPr>
          <w:rFonts w:ascii="Malgun Gothic" w:hAnsi="Malgun Gothic" w:eastAsia="Malgun Gothic"/>
        </w:rPr>
        <w:br/>
        <w:t>- Boleh digunakan walaupun pada telefon pintar yang kurang moden atau internet pantas</w:t>
      </w:r>
      <w:r>
        <w:rPr>
          <w:rFonts w:ascii="Malgun Gothic" w:hAnsi="Malgun Gothic" w:eastAsia="Malgun Gothic"/>
        </w:rPr>
        <w:br/>
        <w:t>- Menyokong model ringan dan mod luar talian</w:t>
      </w:r>
    </w:p>
    <w:p>
      <w:pPr>
        <w:pStyle w:val="Heading4"/>
      </w:pPr>
      <w:r>
        <w:rPr>
          <w:rFonts w:ascii="Malgun Gothic" w:hAnsi="Malgun Gothic" w:eastAsia="Malgun Gothic"/>
        </w:rPr>
        <w:t>DePIN: Infrastruktur Pengkomputeran Teragih</w:t>
      </w:r>
    </w:p>
    <w:p>
      <w:r>
        <w:rPr>
          <w:rFonts w:ascii="Malgun Gothic" w:hAnsi="Malgun Gothic" w:eastAsia="Malgun Gothic"/>
        </w:rPr>
        <w:t>Sumber pengiraan Hab AI AlmaNEO dibina bukan oleh pusat data syarikat besar, tetapi oleh penyertaan pengguna di seluruh dunia.</w:t>
      </w:r>
    </w:p>
    <w:p>
      <w:pPr>
        <w:pStyle w:val="Heading3"/>
      </w:pPr>
      <w:r>
        <w:rPr>
          <w:rFonts w:ascii="Malgun Gothic" w:hAnsi="Malgun Gothic" w:eastAsia="Malgun Gothic"/>
        </w:rPr>
        <w:t>Cara DePIN Berfungsi</w:t>
      </w:r>
    </w:p>
    <w:p>
      <w:pPr>
        <w:ind w:left="360" w:hanging="360"/>
      </w:pPr>
      <w:r>
        <w:rPr>
          <w:rFonts w:ascii="Malgun Gothic" w:hAnsi="Malgun Gothic" w:eastAsia="Malgun Gothic"/>
        </w:rPr>
        <w:t xml:space="preserve">1. </w:t>
      </w:r>
      <w:r>
        <w:rPr>
          <w:rFonts w:ascii="Malgun Gothic" w:hAnsi="Malgun Gothic" w:eastAsia="Malgun Gothic"/>
        </w:rPr>
        <w:t>🖥️ Pengguna di negara maju: "Kongsi sumber GPU tambahan anda dengan rangkaian AlmaNEO."</w:t>
      </w:r>
    </w:p>
    <w:p>
      <w:pPr>
        <w:ind w:left="360" w:hanging="360"/>
      </w:pPr>
      <w:r>
        <w:rPr>
          <w:rFonts w:ascii="Malgun Gothic" w:hAnsi="Malgun Gothic" w:eastAsia="Malgun Gothic"/>
        </w:rPr>
        <w:t xml:space="preserve">2. </w:t>
      </w:r>
      <w:r>
        <w:rPr>
          <w:rFonts w:ascii="Malgun Gothic" w:hAnsi="Malgun Gothic" w:eastAsia="Malgun Gothic"/>
        </w:rPr>
        <w:t>↓ Sediakan sumber pengiraan</w:t>
      </w:r>
    </w:p>
    <w:p>
      <w:pPr>
        <w:ind w:left="360" w:hanging="360"/>
      </w:pPr>
      <w:r>
        <w:rPr>
          <w:rFonts w:ascii="Malgun Gothic" w:hAnsi="Malgun Gothic" w:eastAsia="Malgun Gothic"/>
        </w:rPr>
        <w:t xml:space="preserve">3. </w:t>
      </w:r>
      <w:r>
        <w:rPr>
          <w:rFonts w:ascii="Malgun Gothic" w:hAnsi="Malgun Gothic" w:eastAsia="Malgun Gothic"/>
        </w:rPr>
        <w:t>Rangkaian AlmaNEO: Ganjaran token ALMAN kepada peserta</w:t>
      </w:r>
    </w:p>
    <w:p>
      <w:pPr>
        <w:ind w:left="360" w:hanging="360"/>
      </w:pPr>
      <w:r>
        <w:rPr>
          <w:rFonts w:ascii="Malgun Gothic" w:hAnsi="Malgun Gothic" w:eastAsia="Malgun Gothic"/>
        </w:rPr>
        <w:t xml:space="preserve">4. </w:t>
      </w:r>
      <w:r>
        <w:rPr>
          <w:rFonts w:ascii="Malgun Gothic" w:hAnsi="Malgun Gothic" w:eastAsia="Malgun Gothic"/>
        </w:rPr>
        <w:t>↓ Sediakan perkhidmatan AI percuma</w:t>
      </w:r>
    </w:p>
    <w:p>
      <w:pPr>
        <w:ind w:left="360" w:hanging="360"/>
      </w:pPr>
      <w:r>
        <w:rPr>
          <w:rFonts w:ascii="Malgun Gothic" w:hAnsi="Malgun Gothic" w:eastAsia="Malgun Gothic"/>
        </w:rPr>
        <w:t xml:space="preserve">5. </w:t>
      </w:r>
      <w:r>
        <w:rPr>
          <w:rFonts w:ascii="Malgun Gothic" w:hAnsi="Malgun Gothic" w:eastAsia="Malgun Gothic"/>
        </w:rPr>
        <w:t>🌍 Belia Selatan Global: "Capai impian anda dengan AI tanpa sebarang kos."</w:t>
      </w:r>
    </w:p>
    <w:p>
      <w:r>
        <w:rPr>
          <w:rFonts w:ascii="Malgun Gothic" w:hAnsi="Malgun Gothic" w:eastAsia="Malgun Gothic"/>
          <w:b/>
        </w:rPr>
        <w:t>Maksud DePIN:</w:t>
      </w:r>
      <w:r>
        <w:rPr>
          <w:rFonts w:ascii="Malgun Gothic" w:hAnsi="Malgun Gothic" w:eastAsia="Malgun Gothic"/>
        </w:rPr>
        <w:br/>
        <w:t>- AI yang dikendalikan oleh komputer rakyat, bukan pelayan yang dimiliki oleh syarikat besar</w:t>
      </w:r>
      <w:r>
        <w:rPr>
          <w:rFonts w:ascii="Malgun Gothic" w:hAnsi="Malgun Gothic" w:eastAsia="Malgun Gothic"/>
        </w:rPr>
        <w:br/>
        <w:t>- Sumber diberi ganjaran, dan mereka yang memerlukan boleh menggunakannya secara percuma</w:t>
      </w:r>
      <w:r>
        <w:rPr>
          <w:rFonts w:ascii="Malgun Gothic" w:hAnsi="Malgun Gothic" w:eastAsia="Malgun Gothic"/>
        </w:rPr>
        <w:br/>
        <w:t>- "Infrastruktur AI untuk kemanusiaan" yang sebenar</w:t>
      </w:r>
    </w:p>
    <w:p>
      <w:pPr>
        <w:pStyle w:val="Heading4"/>
      </w:pPr>
      <w:r>
        <w:rPr>
          <w:rFonts w:ascii="Malgun Gothic" w:hAnsi="Malgun Gothic" w:eastAsia="Malgun Gothic"/>
        </w:rPr>
        <w:t>Prinsip Kebolehcapaian: Halangan Sifar</w:t>
      </w:r>
    </w:p>
    <w:p>
      <w:r>
        <w:rPr>
          <w:rFonts w:ascii="Malgun Gothic" w:hAnsi="Malgun Gothic" w:eastAsia="Malgun Gothic"/>
        </w:rPr>
        <w:t>Hab AI AlmaNEO menjanjikan perkara berikut:</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Halangan</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Penyelesaian AlmaNEO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Kerumitan penciptaan dompet</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Mulakan dalam 5 saat hanya dengan akaun media sosial menggunakan Web3Auth</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Yuran gas</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Transaksi asas ditanggung oleh yayasan (Tanpa Gas)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Halangan bahasa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Menyediakan antara muka dalam bahasa tempatan utama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Prestasi peranti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Dioptimumkan untuk peranti kelas bawah, akses berasaskan web</w:t>
            </w:r>
          </w:p>
        </w:tc>
      </w:tr>
    </w:tbl>
    <w:p/>
    <w:p>
      <w:pPr>
        <w:jc w:val="center"/>
      </w:pPr>
      <w:r>
        <w:rPr>
          <w:color w:val="6C757D"/>
        </w:rPr>
        <w:t>──────────────────────────────────────────────────</w:t>
      </w:r>
    </w:p>
    <w:p>
      <w:pPr>
        <w:pStyle w:val="Heading3"/>
      </w:pPr>
      <w:r>
        <w:rPr>
          <w:rFonts w:ascii="Malgun Gothic" w:hAnsi="Malgun Gothic" w:eastAsia="Malgun Gothic"/>
        </w:rPr>
        <w:t>4.3 Protokol Kebaikan</w:t>
      </w:r>
    </w:p>
    <w:p>
      <w:pPr>
        <w:pStyle w:val="Heading4"/>
      </w:pPr>
      <w:r>
        <w:rPr>
          <w:rFonts w:ascii="Malgun Gothic" w:hAnsi="Malgun Gothic" w:eastAsia="Malgun Gothic"/>
        </w:rPr>
        <w:t>Buktikan dan beri ganjaran kepada kebaikan</w:t>
      </w:r>
    </w:p>
    <w:p>
      <w:r>
        <w:rPr>
          <w:rFonts w:ascii="Malgun Gothic" w:hAnsi="Malgun Gothic" w:eastAsia="Malgun Gothic"/>
        </w:rPr>
        <w:t>Protokol Kebaikan ialah teras ekosistem AlmaNEO. Selain sekadar menyediakan AI, ia menggalakkan dan memberi ganjaran kepada "penggunaan berperikemanusiaan."</w:t>
      </w:r>
    </w:p>
    <w:p>
      <w:pPr>
        <w:pStyle w:val="Heading4"/>
      </w:pPr>
      <w:r>
        <w:rPr>
          <w:rFonts w:ascii="Malgun Gothic" w:hAnsi="Malgun Gothic" w:eastAsia="Malgun Gothic"/>
        </w:rPr>
        <w:t>Bukti Kemanusiaan: Bukti Kemanusiaan</w:t>
      </w:r>
    </w:p>
    <w:p>
      <w:r>
        <w:rPr>
          <w:rFonts w:ascii="Malgun Gothic" w:hAnsi="Malgun Gothic" w:eastAsia="Malgun Gothic"/>
        </w:rPr>
        <w:t>Kaedah konsensus blockchain sedia ada:</w:t>
      </w:r>
      <w:r>
        <w:rPr>
          <w:rFonts w:ascii="Malgun Gothic" w:hAnsi="Malgun Gothic" w:eastAsia="Malgun Gothic"/>
        </w:rPr>
        <w:br/>
        <w:t>- Bukti Kerja: Buktikan kuasa pengiraan</w:t>
      </w:r>
      <w:r>
        <w:rPr>
          <w:rFonts w:ascii="Malgun Gothic" w:hAnsi="Malgun Gothic" w:eastAsia="Malgun Gothic"/>
        </w:rPr>
        <w:br/>
        <w:t>- Bukti Kepentingan: Buktikan modal</w:t>
      </w:r>
    </w:p>
    <w:p>
      <w:r>
        <w:rPr>
          <w:rFonts w:ascii="Malgun Gothic" w:hAnsi="Malgun Gothic" w:eastAsia="Malgun Gothic"/>
        </w:rPr>
        <w:t>Kaedah konsensus AlmaNEO:</w:t>
      </w:r>
      <w:r>
        <w:rPr>
          <w:rFonts w:ascii="Malgun Gothic" w:hAnsi="Malgun Gothic" w:eastAsia="Malgun Gothic"/>
        </w:rPr>
        <w:br/>
        <w:t xml:space="preserve">- </w:t>
      </w:r>
      <w:r>
        <w:rPr>
          <w:rFonts w:ascii="Malgun Gothic" w:hAnsi="Malgun Gothic" w:eastAsia="Malgun Gothic"/>
          <w:b/>
        </w:rPr>
        <w:t>Bukti Kemanusiaan</w:t>
      </w:r>
      <w:r>
        <w:rPr>
          <w:rFonts w:ascii="Malgun Gothic" w:hAnsi="Malgun Gothic" w:eastAsia="Malgun Gothic"/>
        </w:rPr>
        <w:t>: Buktikan kemanusiaan</w:t>
      </w:r>
    </w:p>
    <w:p>
      <w:r>
        <w:rPr>
          <w:rFonts w:ascii="Malgun Gothic" w:hAnsi="Malgun Gothic" w:eastAsia="Malgun Gothic"/>
          <w:b/>
        </w:rPr>
        <w:t>"Bukan buktikan berapa banyak yang anda miliki, tetapi berapa banyak yang anda kongsikan."</w:t>
      </w:r>
    </w:p>
    <w:p>
      <w:pPr>
        <w:pStyle w:val="Heading4"/>
      </w:pPr>
      <w:r>
        <w:rPr>
          <w:rFonts w:ascii="Malgun Gothic" w:hAnsi="Malgun Gothic" w:eastAsia="Malgun Gothic"/>
        </w:rPr>
        <w:t>Skor Kebaikan: Skor Kebaikan</w:t>
      </w:r>
    </w:p>
    <w:p>
      <w:r>
        <w:rPr>
          <w:rFonts w:ascii="Malgun Gothic" w:hAnsi="Malgun Gothic" w:eastAsia="Malgun Gothic"/>
        </w:rPr>
        <w:t>Mengukur perbuatan baik yang berlaku dalam komuniti.</w:t>
      </w:r>
    </w:p>
    <w:p>
      <w:r>
        <w:rPr>
          <w:rFonts w:ascii="Malgun Gothic" w:hAnsi="Malgun Gothic" w:eastAsia="Malgun Gothic"/>
          <w:b/>
        </w:rPr>
        <w:t>Cara mendapatkan mata:</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Aktiviti</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Huraian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Contoh skor</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Mentoring</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Membantu pengguna lain belajar</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+10~50</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Perkongsian Pengetahuan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Mencipta tutorial dan panduan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+20~100</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Sumbangan Terjemahan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Menyertai penyetempatan model AI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+15~80</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Sokongan Komuniti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Menjawab soalan dan membantu menyelesaikan masalah</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+5~30</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Sumbangan Sosial</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Menyelesaikan masalah setempat menggunakan AI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+50~200</w:t>
            </w:r>
          </w:p>
        </w:tc>
      </w:tr>
    </w:tbl>
    <w:p/>
    <w:p>
      <w:pPr>
        <w:pStyle w:val="Heading4"/>
      </w:pPr>
      <w:r>
        <w:rPr>
          <w:rFonts w:ascii="Malgun Gothic" w:hAnsi="Malgun Gothic" w:eastAsia="Malgun Gothic"/>
        </w:rPr>
        <w:t>Sistem Pengesahan: Kebaikan yang Boleh Dipercayai</w:t>
      </w:r>
    </w:p>
    <w:p>
      <w:r>
        <w:rPr>
          <w:rFonts w:ascii="Malgun Gothic" w:hAnsi="Malgun Gothic" w:eastAsia="Malgun Gothic"/>
        </w:rPr>
        <w:t>Pengesahan berbilang lapisan untuk mengelakkan manipulasi skor kebaikan:</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Langkah</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Proses</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Kandungan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Langkah 1</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Rekod Aktiviti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Pengguna mengemukakan bukti aktiviti kebaikan mereka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Langkah 2</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Semakan Rakan Sebaya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Ahli komuniti mengesahkan kesahihan aktiviti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Langkah 3</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Rekod Atas Rantai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Aktiviti yang disahkan direkodkan secara kekal sebagai SBT (Token Terikat Jiwa)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Keselamatan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Pelaksanaan ZKP</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Perlindungan privasi dengan bukti pengetahuan sifar</w:t>
            </w:r>
          </w:p>
        </w:tc>
      </w:tr>
    </w:tbl>
    <w:p/>
    <w:p>
      <w:pPr>
        <w:pStyle w:val="Heading4"/>
      </w:pPr>
      <w:r>
        <w:rPr>
          <w:rFonts w:ascii="Malgun Gothic" w:hAnsi="Malgun Gothic" w:eastAsia="Malgun Gothic"/>
        </w:rPr>
        <w:t>Manfaat Skor Kebaikan</w:t>
      </w:r>
    </w:p>
    <w:p>
      <w:r>
        <w:rPr>
          <w:rFonts w:ascii="Malgun Gothic" w:hAnsi="Malgun Gothic" w:eastAsia="Malgun Gothic"/>
        </w:rPr>
        <w:t>Pengguna dengan Skor Kebaikan yang tinggi:</w:t>
      </w:r>
    </w:p>
    <w:p>
      <w:pPr>
        <w:pStyle w:val="ListBullet"/>
      </w:pPr>
      <w:r>
        <w:rPr>
          <w:rFonts w:ascii="Malgun Gothic" w:hAnsi="Malgun Gothic" w:eastAsia="Malgun Gothic"/>
        </w:rPr>
        <w:t>Lebih Banyak Sumber AI: Akses keutamaan kepada model canggih, kredit percuma tambahan</w:t>
      </w:r>
    </w:p>
    <w:p>
      <w:pPr>
        <w:pStyle w:val="ListBullet"/>
      </w:pPr>
      <w:r>
        <w:rPr>
          <w:rFonts w:ascii="Malgun Gothic" w:hAnsi="Malgun Gothic" w:eastAsia="Malgun Gothic"/>
        </w:rPr>
        <w:t>Pengaruh Tadbir Urus: Pemberat yang lebih tinggi dalam pengundian DAO</w:t>
      </w:r>
    </w:p>
    <w:p>
      <w:pPr>
        <w:pStyle w:val="ListBullet"/>
      </w:pPr>
      <w:r>
        <w:rPr>
          <w:rFonts w:ascii="Malgun Gothic" w:hAnsi="Malgun Gothic" w:eastAsia="Malgun Gothic"/>
        </w:rPr>
        <w:t>Penyertaan Ekspo Kebaikan: Jemputan keutamaan ke acara global tahunan</w:t>
      </w:r>
    </w:p>
    <w:p>
      <w:pPr>
        <w:pStyle w:val="ListBullet"/>
      </w:pPr>
      <w:r>
        <w:rPr>
          <w:rFonts w:ascii="Malgun Gothic" w:hAnsi="Malgun Gothic" w:eastAsia="Malgun Gothic"/>
        </w:rPr>
        <w:t>Peluang Rangkaian: Berhubung dengan pemimpin Kebaikan di seluruh dunia</w:t>
      </w:r>
    </w:p>
    <w:p>
      <w:pPr>
        <w:pStyle w:val="Heading4"/>
      </w:pPr>
      <w:r>
        <w:rPr>
          <w:rFonts w:ascii="Malgun Gothic" w:hAnsi="Malgun Gothic" w:eastAsia="Malgun Gothic"/>
        </w:rPr>
        <w:t>Jeong-SBT: Token Jiwa yang Tidak Boleh Dipindahmilik</w:t>
      </w:r>
    </w:p>
    <w:p>
      <w:r>
        <w:rPr>
          <w:rFonts w:ascii="Malgun Gothic" w:hAnsi="Malgun Gothic" w:eastAsia="Malgun Gothic"/>
        </w:rPr>
        <w:t xml:space="preserve">Skor Kebaikan direkodkan sebagai </w:t>
      </w:r>
      <w:r>
        <w:rPr>
          <w:rFonts w:ascii="Malgun Gothic" w:hAnsi="Malgun Gothic" w:eastAsia="Malgun Gothic"/>
          <w:b/>
        </w:rPr>
        <w:t>Jeong-SBT (Token Terikat Jiwa Jeong)</w:t>
      </w:r>
      <w:r>
        <w:rPr>
          <w:rFonts w:ascii="Malgun Gothic" w:hAnsi="Malgun Gothic" w:eastAsia="Malgun Gothic"/>
        </w:rPr>
        <w:t>.</w:t>
      </w:r>
    </w:p>
    <w:p>
      <w:r>
        <w:rPr>
          <w:rFonts w:ascii="Malgun Gothic" w:hAnsi="Malgun Gothic" w:eastAsia="Malgun Gothic"/>
          <w:b/>
        </w:rPr>
        <w:t>Ciri-ciri SBT:</w:t>
      </w:r>
      <w:r>
        <w:rPr>
          <w:rFonts w:ascii="Malgun Gothic" w:hAnsi="Malgun Gothic" w:eastAsia="Malgun Gothic"/>
        </w:rPr>
        <w:br/>
        <w:t>- Tidak Boleh Dipindahmilik: Kebaikan tidak boleh dibeli atau dijual.</w:t>
      </w:r>
      <w:r>
        <w:rPr>
          <w:rFonts w:ascii="Malgun Gothic" w:hAnsi="Malgun Gothic" w:eastAsia="Malgun Gothic"/>
        </w:rPr>
        <w:br/>
        <w:t>- Rekod Kekal: Sumbangan anda kekal di rantaian blok selama-lamanya.</w:t>
      </w:r>
      <w:r>
        <w:rPr>
          <w:rFonts w:ascii="Malgun Gothic" w:hAnsi="Malgun Gothic" w:eastAsia="Malgun Gothic"/>
        </w:rPr>
        <w:br/>
        <w:t>- Pengesahan Identiti: Kad Pengenalan Baharu untuk Era AI</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"Dalam ekosistem AlmaNEO, Jeong-SBT menunjukkan siapa diri anda. Bukan latar belakang akademik atau kekayaan anda, tetapi betapa baiknya anda."</w:t>
            </w:r>
          </w:p>
        </w:tc>
      </w:tr>
    </w:tbl>
    <w:p/>
    <w:p>
      <w:pPr>
        <w:jc w:val="center"/>
      </w:pPr>
      <w:r>
        <w:rPr>
          <w:color w:val="6C757D"/>
        </w:rPr>
        <w:t>──────────────────────────────────────────────────</w:t>
      </w:r>
    </w:p>
    <w:p>
      <w:pPr>
        <w:pStyle w:val="Heading3"/>
      </w:pPr>
      <w:r>
        <w:rPr>
          <w:rFonts w:ascii="Malgun Gothic" w:hAnsi="Malgun Gothic" w:eastAsia="Malgun Gothic"/>
        </w:rPr>
        <w:t>Sinergi Tiga Tonggak</w:t>
      </w:r>
    </w:p>
    <w:p>
      <w:r>
        <w:rPr>
          <w:rFonts w:ascii="Malgun Gothic" w:hAnsi="Malgun Gothic" w:eastAsia="Malgun Gothic"/>
        </w:rPr>
        <w:t>GAII, Hab AI dan Protokol Kebaikan tidak bebas. Mereka bekerjasama untuk mewujudkan kitaran yang baik.</w:t>
      </w:r>
    </w:p>
    <w:p>
      <w:r>
        <w:rPr>
          <w:rFonts w:ascii="Malgun Gothic" w:hAnsi="Malgun Gothic" w:eastAsia="Malgun Gothic"/>
          <w:b/>
        </w:rPr>
        <w:t>Proses Kitaran Kebaikan:</w:t>
      </w:r>
    </w:p>
    <w:p>
      <w:pPr>
        <w:ind w:left="360" w:hanging="360"/>
      </w:pPr>
      <w:r>
        <w:rPr>
          <w:rFonts w:ascii="Malgun Gothic" w:hAnsi="Malgun Gothic" w:eastAsia="Malgun Gothic"/>
        </w:rPr>
        <w:t xml:space="preserve">1. </w:t>
      </w:r>
      <w:r>
        <w:rPr>
          <w:rFonts w:ascii="Malgun Gothic" w:hAnsi="Malgun Gothic" w:eastAsia="Malgun Gothic"/>
        </w:rPr>
        <w:t>GAII mengukur ketidaksamaan.</w:t>
      </w:r>
    </w:p>
    <w:p>
      <w:pPr>
        <w:ind w:left="360" w:hanging="360"/>
      </w:pPr>
      <w:r>
        <w:rPr>
          <w:rFonts w:ascii="Malgun Gothic" w:hAnsi="Malgun Gothic" w:eastAsia="Malgun Gothic"/>
        </w:rPr>
        <w:t xml:space="preserve">2. </w:t>
      </w:r>
      <w:r>
        <w:rPr>
          <w:rFonts w:ascii="Malgun Gothic" w:hAnsi="Malgun Gothic" w:eastAsia="Malgun Gothic"/>
        </w:rPr>
        <w:t>Hab AI memperuntukkan sumber kepada kawasan yang kurang mendapat perkhidmatan.</w:t>
      </w:r>
    </w:p>
    <w:p>
      <w:pPr>
        <w:ind w:left="360" w:hanging="360"/>
      </w:pPr>
      <w:r>
        <w:rPr>
          <w:rFonts w:ascii="Malgun Gothic" w:hAnsi="Malgun Gothic" w:eastAsia="Malgun Gothic"/>
        </w:rPr>
        <w:t xml:space="preserve">3. </w:t>
      </w:r>
      <w:r>
        <w:rPr>
          <w:rFonts w:ascii="Malgun Gothic" w:hAnsi="Malgun Gothic" w:eastAsia="Malgun Gothic"/>
        </w:rPr>
        <w:t>Protokol Kebaikan menggalakkan penggunaan yang betul.</w:t>
      </w:r>
    </w:p>
    <w:p>
      <w:pPr>
        <w:ind w:left="360" w:hanging="360"/>
      </w:pPr>
      <w:r>
        <w:rPr>
          <w:rFonts w:ascii="Malgun Gothic" w:hAnsi="Malgun Gothic" w:eastAsia="Malgun Gothic"/>
        </w:rPr>
        <w:t xml:space="preserve">4. </w:t>
      </w:r>
      <w:r>
        <w:rPr>
          <w:rFonts w:ascii="Malgun Gothic" w:hAnsi="Malgun Gothic" w:eastAsia="Malgun Gothic"/>
        </w:rPr>
        <w:t>Pengguna yang baik hati membantu orang lain.</w:t>
      </w:r>
    </w:p>
    <w:p>
      <w:pPr>
        <w:ind w:left="360" w:hanging="360"/>
      </w:pPr>
      <w:r>
        <w:rPr>
          <w:rFonts w:ascii="Malgun Gothic" w:hAnsi="Malgun Gothic" w:eastAsia="Malgun Gothic"/>
        </w:rPr>
        <w:t xml:space="preserve">5. </w:t>
      </w:r>
      <w:r>
        <w:rPr>
          <w:rFonts w:ascii="Malgun Gothic" w:hAnsi="Malgun Gothic" w:eastAsia="Malgun Gothic"/>
        </w:rPr>
        <w:t>Lebih ramai orang mendapat manfaat daripada AI.</w:t>
      </w:r>
    </w:p>
    <w:p>
      <w:pPr>
        <w:ind w:left="360" w:hanging="360"/>
      </w:pPr>
      <w:r>
        <w:rPr>
          <w:rFonts w:ascii="Malgun Gothic" w:hAnsi="Malgun Gothic" w:eastAsia="Malgun Gothic"/>
        </w:rPr>
        <w:t xml:space="preserve">6. </w:t>
      </w:r>
      <w:r>
        <w:rPr>
          <w:rFonts w:ascii="Malgun Gothic" w:hAnsi="Malgun Gothic" w:eastAsia="Malgun Gothic"/>
        </w:rPr>
        <w:t>Indeks GAII bertambah baik.</w:t>
      </w:r>
    </w:p>
    <w:p>
      <w:pPr>
        <w:ind w:left="360" w:hanging="360"/>
      </w:pPr>
      <w:r>
        <w:rPr>
          <w:rFonts w:ascii="Malgun Gothic" w:hAnsi="Malgun Gothic" w:eastAsia="Malgun Gothic"/>
        </w:rPr>
        <w:t xml:space="preserve">7. </w:t>
      </w:r>
      <w:r>
        <w:rPr>
          <w:rFonts w:ascii="Malgun Gothic" w:hAnsi="Malgun Gothic" w:eastAsia="Malgun Gothic"/>
        </w:rPr>
        <w:t>(Bulatkan kembali ke 1)</w:t>
      </w:r>
    </w:p>
    <w:p>
      <w:r>
        <w:rPr>
          <w:rFonts w:ascii="Malgun Gothic" w:hAnsi="Malgun Gothic" w:eastAsia="Malgun Gothic"/>
          <w:b/>
        </w:rPr>
        <w:t>Ini ialah ekonomi AI baharu yang direka oleh AlmaNEO.</w:t>
      </w:r>
    </w:p>
    <w:p>
      <w:pPr>
        <w:jc w:val="center"/>
      </w:pPr>
      <w:r>
        <w:rPr>
          <w:color w:val="6C757D"/>
        </w:rPr>
        <w:t>──────────────────────────────────────────────────</w:t>
      </w:r>
    </w:p>
    <w:p>
      <w:r>
        <w:rPr>
          <w:rFonts w:ascii="Malgun Gothic" w:hAnsi="Malgun Gothic" w:eastAsia="Malgun Gothic"/>
          <w:i/>
        </w:rPr>
        <w:t>Bahagian berikut menerangkan seni bina teknikal yang melaksanakan ekosistem ini.</w:t>
      </w:r>
    </w:p>
    <w:p>
      <w:r>
        <w:br w:type="page"/>
      </w:r>
    </w:p>
    <w:p>
      <w:pPr>
        <w:pStyle w:val="Heading2"/>
      </w:pPr>
      <w:r>
        <w:rPr>
          <w:rFonts w:ascii="Malgun Gothic" w:hAnsi="Malgun Gothic" w:eastAsia="Malgun Gothic"/>
        </w:rPr>
        <w:t>5. Seni Bina Teknikal</w:t>
      </w:r>
    </w:p>
    <w:p>
      <w:pPr>
        <w:pStyle w:val="Heading3"/>
      </w:pPr>
      <w:r>
        <w:rPr>
          <w:rFonts w:ascii="Malgun Gothic" w:hAnsi="Malgun Gothic" w:eastAsia="Malgun Gothic"/>
        </w:rPr>
        <w:t>Walaupun teknologinya kompleks, pengalamannya haruslah mudah.</w:t>
      </w:r>
    </w:p>
    <w:p>
      <w:r>
        <w:rPr>
          <w:rFonts w:ascii="Malgun Gothic" w:hAnsi="Malgun Gothic" w:eastAsia="Malgun Gothic"/>
        </w:rPr>
        <w:t xml:space="preserve">Prinsip reka bentuk teknikal AlmaNEO adalah jelas: </w:t>
      </w:r>
      <w:r>
        <w:rPr>
          <w:rFonts w:ascii="Malgun Gothic" w:hAnsi="Malgun Gothic" w:eastAsia="Malgun Gothic"/>
          <w:b/>
        </w:rPr>
        <w:t>Pengguna tidak perlu tahu apa-apa tentang rantaian blok.</w:t>
      </w:r>
      <w:r>
        <w:rPr>
          <w:rFonts w:ascii="Malgun Gothic" w:hAnsi="Malgun Gothic" w:eastAsia="Malgun Gothic"/>
        </w:rPr>
        <w:t xml:space="preserve"> Teknologi kompleks beroperasi di sebalik tabir, dan pengguna menggunakan perkhidmatan dengan cara yang biasa.</w:t>
      </w:r>
    </w:p>
    <w:p>
      <w:pPr>
        <w:jc w:val="center"/>
      </w:pPr>
      <w:r>
        <w:rPr>
          <w:color w:val="6C757D"/>
        </w:rPr>
        <w:t>──────────────────────────────────────────────────</w:t>
      </w:r>
    </w:p>
    <w:p>
      <w:pPr>
        <w:pStyle w:val="Heading3"/>
      </w:pPr>
      <w:r>
        <w:rPr>
          <w:rFonts w:ascii="Malgun Gothic" w:hAnsi="Malgun Gothic" w:eastAsia="Malgun Gothic"/>
        </w:rPr>
        <w:t>5.1 Gambaran Keseluruhan Sistem</w:t>
      </w:r>
    </w:p>
    <w:p>
      <w:r>
        <w:rPr>
          <w:rFonts w:ascii="Malgun Gothic" w:hAnsi="Malgun Gothic" w:eastAsia="Malgun Gothic"/>
          <w:b/>
        </w:rPr>
        <w:t>Seni Bina 4-Lapisan Sistem AlmaNEO:</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Lapisan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Komponen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Peranan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 Lapisan Pengguna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Aplikasi AlmaNEO, Web3Auth, antara muka sembang AI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Interaksi pengguna langsung</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 Lapisan Kecerdasan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Pelayanan model AI, rangkaian DePIN, penyetempatan model</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Penyediaan perkhidmatan AI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 Lapisan Kepercayaan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Skor Kebaikan, pengesahan biometrik, pengeluaran Jeong-SBT</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Pengesahan identiti dan sumbangan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4. Lapisan Rantaian Blok</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Rangkaian Poligon, Token ALMAN, Kontrak Pintar</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Infrastruktur Terdesentralisasi</w:t>
            </w:r>
          </w:p>
        </w:tc>
      </w:tr>
    </w:tbl>
    <w:p/>
    <w:p>
      <w:r>
        <w:rPr>
          <w:rFonts w:ascii="Malgun Gothic" w:hAnsi="Malgun Gothic" w:eastAsia="Malgun Gothic"/>
          <w:b/>
        </w:rPr>
        <w:t>Aliran Data:</w:t>
      </w:r>
      <w:r>
        <w:rPr>
          <w:rFonts w:ascii="Malgun Gothic" w:hAnsi="Malgun Gothic" w:eastAsia="Malgun Gothic"/>
        </w:rPr>
        <w:t xml:space="preserve"> Titik Sentuh Pengguna → Kecerdasan → Kepercayaan → Rantaian Blok (Komunikasi Dwiarah Antara Lapisan)</w:t>
      </w:r>
    </w:p>
    <w:p>
      <w:pPr>
        <w:jc w:val="center"/>
      </w:pPr>
      <w:r>
        <w:rPr>
          <w:color w:val="6C757D"/>
        </w:rPr>
        <w:t>──────────────────────────────────────────────────</w:t>
      </w:r>
    </w:p>
    <w:p>
      <w:pPr>
        <w:pStyle w:val="Heading3"/>
      </w:pPr>
      <w:r>
        <w:rPr>
          <w:rFonts w:ascii="Malgun Gothic" w:hAnsi="Malgun Gothic" w:eastAsia="Malgun Gothic"/>
        </w:rPr>
        <w:t>5.2 Rantaian Blok: Mengapa Polygon</w:t>
      </w:r>
    </w:p>
    <w:p>
      <w:r>
        <w:rPr>
          <w:rFonts w:ascii="Malgun Gothic" w:hAnsi="Malgun Gothic" w:eastAsia="Malgun Gothic"/>
        </w:rPr>
        <w:t xml:space="preserve">AlmaNEO dibina di atas </w:t>
      </w:r>
      <w:r>
        <w:rPr>
          <w:rFonts w:ascii="Malgun Gothic" w:hAnsi="Malgun Gothic" w:eastAsia="Malgun Gothic"/>
          <w:b/>
        </w:rPr>
        <w:t>Rangkaian Polygon</w:t>
      </w:r>
      <w:r>
        <w:rPr>
          <w:rFonts w:ascii="Malgun Gothic" w:hAnsi="Malgun Gothic" w:eastAsia="Malgun Gothic"/>
        </w:rPr>
        <w:t>.</w:t>
      </w:r>
    </w:p>
    <w:p>
      <w:pPr>
        <w:pStyle w:val="Heading4"/>
      </w:pPr>
      <w:r>
        <w:rPr>
          <w:rFonts w:ascii="Malgun Gothic" w:hAnsi="Malgun Gothic" w:eastAsia="Malgun Gothic"/>
        </w:rPr>
        <w:t>Sebab Pemilihan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Kriteria</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Kelebihan Polygon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Yuran Gas</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Kurang daripada $0.01 setiap transaksi — Mampu milik walaupun untuk pengguna di Selatan Global</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Kelajuan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Pengesahan Transaksi dalam masa 2 saat — Interaksi Masa Nyata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Ekosistem</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DeFi Matang, Ekosistem NFT — Boleh Diskala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Keserasian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Serasi Sepenuhnya dengan Ethereum — Mudah Diperluas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Alam Sekitar</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Cekap Tenaga Berdasarkan PoS — Mampan</w:t>
            </w:r>
          </w:p>
        </w:tc>
      </w:tr>
    </w:tbl>
    <w:p/>
    <w:p>
      <w:pPr>
        <w:pStyle w:val="Heading4"/>
      </w:pPr>
      <w:r>
        <w:rPr>
          <w:rFonts w:ascii="Malgun Gothic" w:hAnsi="Malgun Gothic" w:eastAsia="Malgun Gothic"/>
        </w:rPr>
        <w:t>Struktur Kontrak Pintar</w:t>
      </w:r>
    </w:p>
    <w:p>
      <w:pPr>
        <w:pStyle w:val="Heading3"/>
      </w:pPr>
      <w:r>
        <w:rPr>
          <w:rFonts w:ascii="Malgun Gothic" w:hAnsi="Malgun Gothic" w:eastAsia="Malgun Gothic"/>
        </w:rPr>
        <w:t>Struktur Kontrak Pintar</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Kontrak</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Penerangan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Peranan Utama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Token ALMAN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Token standard ERC-20</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Jumlah bekalan: 8 bilion, kredit/penyimpanan/utiliti tadbir urus AI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Jeong-SBT</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ERC-5484 (SBT)</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Token jiwa yang tidak boleh dipindah milik, rekod Skor Kebaikan dalam rantaian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Daftar Kebaikan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Kontrak Pengesahan Aktiviti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Pengesahan dan rakaman aktiviti Kebaikan, sistem pengundian yang disahkan rakan sebaya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Perjanjian Pengiraan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Kontrak Perkongsian Sumber</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Pendaftaran dan ganjaran nod DePIN, peruntukan sumber pengiraan automatik</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Tadbir urus</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Kontrak DAO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Cadangan dan pengundian DAO, hak mengundi berwajaran Skor Kebaikan</w:t>
            </w:r>
          </w:p>
        </w:tc>
      </w:tr>
    </w:tbl>
    <w:p/>
    <w:p>
      <w:pPr>
        <w:jc w:val="center"/>
      </w:pPr>
      <w:r>
        <w:rPr>
          <w:color w:val="6C757D"/>
        </w:rPr>
        <w:t>──────────────────────────────────────────────────</w:t>
      </w:r>
    </w:p>
    <w:p>
      <w:pPr>
        <w:pStyle w:val="Heading3"/>
      </w:pPr>
      <w:r>
        <w:rPr>
          <w:rFonts w:ascii="Malgun Gothic" w:hAnsi="Malgun Gothic" w:eastAsia="Malgun Gothic"/>
        </w:rPr>
        <w:t>5.3 Pengalaman Pengguna: Reka Bentuk Halangan Sifar</w:t>
      </w:r>
    </w:p>
    <w:p>
      <w:pPr>
        <w:pStyle w:val="Heading4"/>
      </w:pPr>
      <w:r>
        <w:rPr>
          <w:rFonts w:ascii="Malgun Gothic" w:hAnsi="Malgun Gothic" w:eastAsia="Malgun Gothic"/>
        </w:rPr>
        <w:t>Web3Auth: Permulaan dalam 5 Saat</w:t>
      </w:r>
    </w:p>
    <w:p>
      <w:r>
        <w:rPr>
          <w:rFonts w:ascii="Malgun Gothic" w:hAnsi="Malgun Gothic" w:eastAsia="Malgun Gothic"/>
        </w:rPr>
        <w:t>Halangan terbesar untuk kemasukan dalam perkhidmatan rantaian blok sedia ada ialah "penciptaan dompet." Tuliskan 12 frasa benih anda, jangan sekali-kali kehilangannya, dan simpan kunci peribadi anda dengan selamat. Kebanyakan orang berputus asa di sini.</w:t>
      </w:r>
    </w:p>
    <w:p>
      <w:r>
        <w:rPr>
          <w:rFonts w:ascii="Malgun Gothic" w:hAnsi="Malgun Gothic" w:eastAsia="Malgun Gothic"/>
          <w:b/>
        </w:rPr>
        <w:t>AlmaNEO berbeza.</w:t>
      </w:r>
    </w:p>
    <w:p>
      <w:r>
        <w:drawing>
          <wp:inline xmlns:a="http://schemas.openxmlformats.org/drawingml/2006/main" xmlns:pic="http://schemas.openxmlformats.org/drawingml/2006/picture">
            <wp:extent cx="5486400" cy="3086100"/>
            <wp:docPr id="5" name="Picture 5"/>
            <wp:cNvGraphicFramePr>
              <a:graphicFrameLocks noChangeAspect="1"/>
            </wp:cNvGraphicFramePr>
            <a:graphic>
              <a:graphicData uri="http://schemas.openxmlformats.org/drawingml/2006/picture">
                <pic:pic>
                  <pic:nvPicPr>
                    <pic:cNvPr id="0" name="tmpe7iuwvgb.png"/>
                    <pic:cNvPicPr/>
                  </pic:nvPicPr>
                  <pic:blipFill>
                    <a:blip r:embed="rId13"/>
                    <a:stretch>
                      <a:fillRect/>
                    </a:stretch>
                  </pic:blipFill>
                  <pic:spPr>
                    <a:xfrm>
                      <a:off x="0" y="0"/>
                      <a:ext cx="5486400" cy="3086100"/>
                    </a:xfrm>
                    <a:prstGeom prst="rect"/>
                  </pic:spPr>
                </pic:pic>
              </a:graphicData>
            </a:graphic>
          </wp:inline>
        </w:drawing>
      </w:r>
    </w:p>
    <w:p>
      <w:pPr>
        <w:pStyle w:val="Heading3"/>
      </w:pPr>
      <w:r>
        <w:rPr>
          <w:rFonts w:ascii="Malgun Gothic" w:hAnsi="Malgun Gothic" w:eastAsia="Malgun Gothic"/>
        </w:rPr>
        <w:t>Perbandingan Onboarding Tradisional vs. AlmaNEO</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Kategori</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Onboarding Rantaian Blok Tradisional</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Onboarding AlmaNEO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Prosedur</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Pasang dompet → Jana frasa benih → Simpan dengan selamat → Salin alamat → Beli token → Hantar → Caj yuran gas → Gunakan perkhidmatan (8 langkah)</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Klik "Log masuk dengan Google" → Selesai (2 langkah)</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Masa diperlukan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30 minit hingga 1 jam</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5 saat</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Kadar lantunan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90% atau lebih</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Minimum</w:t>
            </w:r>
          </w:p>
        </w:tc>
      </w:tr>
    </w:tbl>
    <w:p/>
    <w:p>
      <w:r>
        <w:rPr>
          <w:rFonts w:ascii="Malgun Gothic" w:hAnsi="Malgun Gothic" w:eastAsia="Malgun Gothic"/>
          <w:b/>
        </w:rPr>
        <w:t>Cara ia berfungsi:</w:t>
      </w:r>
      <w:r>
        <w:rPr>
          <w:rFonts w:ascii="Malgun Gothic" w:hAnsi="Malgun Gothic" w:eastAsia="Malgun Gothic"/>
        </w:rPr>
        <w:br/>
        <w:t>- Web3Auth secara automatik mencipta dompet bukan penjaga berdasarkan akaun media sosial pengguna.</w:t>
      </w:r>
      <w:r>
        <w:rPr>
          <w:rFonts w:ascii="Malgun Gothic" w:hAnsi="Malgun Gothic" w:eastAsia="Malgun Gothic"/>
        </w:rPr>
        <w:br/>
        <w:t>- Kunci peribadi disimpan secara terpencar, menjadikannya tidak dapat diakses oleh pengguna mahupun AlmaNEO.</w:t>
      </w:r>
      <w:r>
        <w:rPr>
          <w:rFonts w:ascii="Malgun Gothic" w:hAnsi="Malgun Gothic" w:eastAsia="Malgun Gothic"/>
        </w:rPr>
        <w:br/>
        <w:t>- Pengguna boleh menggunakan semua ciri tanpa menyedari kewujudan dompet tersebut.</w:t>
      </w:r>
    </w:p>
    <w:p>
      <w:pPr>
        <w:pStyle w:val="Heading4"/>
      </w:pPr>
      <w:r>
        <w:rPr>
          <w:rFonts w:ascii="Malgun Gothic" w:hAnsi="Malgun Gothic" w:eastAsia="Malgun Gothic"/>
        </w:rPr>
        <w:t>Transaksi Tanpa Gas: Tiada Kebimbangan Yuran</w:t>
      </w:r>
    </w:p>
    <w:p>
      <w:r>
        <w:rPr>
          <w:rFonts w:ascii="Malgun Gothic" w:hAnsi="Malgun Gothic" w:eastAsia="Malgun Gothic"/>
        </w:rPr>
        <w:t>Satu lagi halangan kepada penggunaan blockchain ialah "yuran gas." Keperluan membayar yuran untuk setiap transaksi, tidak kira betapa kecilnya, boleh menjadi beban yang ketara bagi pengguna baharu.</w:t>
      </w:r>
    </w:p>
    <w:p>
      <w:r>
        <w:rPr>
          <w:rFonts w:ascii="Malgun Gothic" w:hAnsi="Malgun Gothic" w:eastAsia="Malgun Gothic"/>
          <w:b/>
        </w:rPr>
        <w:t>Penyelesaian AlmaNEO:</w:t>
      </w:r>
      <w:r>
        <w:rPr>
          <w:rFonts w:ascii="Malgun Gothic" w:hAnsi="Malgun Gothic" w:eastAsia="Malgun Gothic"/>
        </w:rPr>
        <w:br/>
        <w:t>- ERC-4337 (Abstraksi Akaun) digunakan.</w:t>
      </w:r>
      <w:r>
        <w:rPr>
          <w:rFonts w:ascii="Malgun Gothic" w:hAnsi="Malgun Gothic" w:eastAsia="Malgun Gothic"/>
        </w:rPr>
        <w:br/>
        <w:t>- Asas ini meliputi yuran gas untuk transaksi asas.</w:t>
      </w:r>
      <w:r>
        <w:rPr>
          <w:rFonts w:ascii="Malgun Gothic" w:hAnsi="Malgun Gothic" w:eastAsia="Malgun Gothic"/>
        </w:rPr>
        <w:br/>
        <w:t>- Pengguna boleh menggunakan perkhidmatan ini tanpa yuran.</w:t>
      </w:r>
    </w:p>
    <w:p>
      <w:pPr>
        <w:jc w:val="center"/>
      </w:pPr>
      <w:r>
        <w:rPr>
          <w:color w:val="6C757D"/>
        </w:rPr>
        <w:t>──────────────────────────────────────────────────</w:t>
      </w:r>
    </w:p>
    <w:p>
      <w:pPr>
        <w:pStyle w:val="Heading3"/>
      </w:pPr>
      <w:r>
        <w:rPr>
          <w:rFonts w:ascii="Malgun Gothic" w:hAnsi="Malgun Gothic" w:eastAsia="Malgun Gothic"/>
        </w:rPr>
        <w:t>5.4 Infrastruktur AI: Diedarkan dan Dioptimumkan</w:t>
      </w:r>
    </w:p>
    <w:p>
      <w:pPr>
        <w:pStyle w:val="Heading4"/>
      </w:pPr>
      <w:r>
        <w:rPr>
          <w:rFonts w:ascii="Malgun Gothic" w:hAnsi="Malgun Gothic" w:eastAsia="Malgun Gothic"/>
        </w:rPr>
        <w:t>Pengoptimuman Model</w:t>
      </w:r>
    </w:p>
    <w:p>
      <w:r>
        <w:rPr>
          <w:rFonts w:ascii="Malgun Gothic" w:hAnsi="Malgun Gothic" w:eastAsia="Malgun Gothic"/>
        </w:rPr>
        <w:t>Hab AI AlmaNEO menyediakan model AI sumber terbuka yang dioptimumkan.</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Teknologi</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Penerangan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Kesan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Kuantisasi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Pelarasan Ketepatan Model</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Pengurangan kapasiti 70%, prestasi 99%</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LoRA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Penalaan halus ringan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Pengoptimuman bahasa setempat</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Pengkomputeran Tepi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Pengiraan pada peranti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Tersedia walaupun internet tidak stabil</w:t>
            </w:r>
          </w:p>
        </w:tc>
      </w:tr>
    </w:tbl>
    <w:p/>
    <w:p>
      <w:pPr>
        <w:pStyle w:val="Heading4"/>
      </w:pPr>
      <w:r>
        <w:rPr>
          <w:rFonts w:ascii="Malgun Gothic" w:hAnsi="Malgun Gothic" w:eastAsia="Malgun Gothic"/>
        </w:rPr>
        <w:t>Operasi Nod DePIN</w:t>
      </w:r>
    </w:p>
    <w:p>
      <w:r>
        <w:rPr>
          <w:rFonts w:ascii="Malgun Gothic" w:hAnsi="Malgun Gothic" w:eastAsia="Malgun Gothic"/>
        </w:rPr>
        <w:t>Pengguna di seluruh dunia menyambungkan komputer mereka ke rangkaian AlmaNEO untuk menyediakan sumber pengiraan.</w:t>
      </w:r>
    </w:p>
    <w:p>
      <w:r>
        <w:rPr>
          <w:rFonts w:ascii="Malgun Gothic" w:hAnsi="Malgun Gothic" w:eastAsia="Malgun Gothic"/>
        </w:rPr>
        <w:t>Cara Menyertai Nod:</w:t>
      </w:r>
    </w:p>
    <w:p>
      <w:pPr>
        <w:ind w:left="360" w:hanging="360"/>
      </w:pPr>
      <w:r>
        <w:rPr>
          <w:rFonts w:ascii="Malgun Gothic" w:hAnsi="Malgun Gothic" w:eastAsia="Malgun Gothic"/>
        </w:rPr>
        <w:t xml:space="preserve">1. </w:t>
      </w:r>
      <w:r>
        <w:rPr>
          <w:rFonts w:ascii="Malgun Gothic" w:hAnsi="Malgun Gothic" w:eastAsia="Malgun Gothic"/>
        </w:rPr>
        <w:t>Pasang perisian Nod AlmaNEO (Windows, Mac, Linux)</w:t>
      </w:r>
    </w:p>
    <w:p>
      <w:pPr>
        <w:ind w:left="360" w:hanging="360"/>
      </w:pPr>
      <w:r>
        <w:rPr>
          <w:rFonts w:ascii="Malgun Gothic" w:hAnsi="Malgun Gothic" w:eastAsia="Malgun Gothic"/>
        </w:rPr>
        <w:t xml:space="preserve">2. </w:t>
      </w:r>
      <w:r>
        <w:rPr>
          <w:rFonts w:ascii="Malgun Gothic" w:hAnsi="Malgun Gothic" w:eastAsia="Malgun Gothic"/>
        </w:rPr>
        <w:t>Tetapkan jumlah sumber untuk dikongsi (GPU, CPU, storan)</w:t>
      </w:r>
    </w:p>
    <w:p>
      <w:pPr>
        <w:ind w:left="360" w:hanging="360"/>
      </w:pPr>
      <w:r>
        <w:rPr>
          <w:rFonts w:ascii="Malgun Gothic" w:hAnsi="Malgun Gothic" w:eastAsia="Malgun Gothic"/>
        </w:rPr>
        <w:t xml:space="preserve">3. </w:t>
      </w:r>
      <w:r>
        <w:rPr>
          <w:rFonts w:ascii="Malgun Gothic" w:hAnsi="Malgun Gothic" w:eastAsia="Malgun Gothic"/>
        </w:rPr>
        <w:t>Sambung ke rangkaian</w:t>
      </w:r>
    </w:p>
    <w:p>
      <w:pPr>
        <w:ind w:left="360" w:hanging="360"/>
      </w:pPr>
      <w:r>
        <w:rPr>
          <w:rFonts w:ascii="Malgun Gothic" w:hAnsi="Malgun Gothic" w:eastAsia="Malgun Gothic"/>
        </w:rPr>
        <w:t xml:space="preserve">4. </w:t>
      </w:r>
      <w:r>
        <w:rPr>
          <w:rFonts w:ascii="Malgun Gothic" w:hAnsi="Malgun Gothic" w:eastAsia="Malgun Gothic"/>
        </w:rPr>
        <w:t>Terima ganjaran token ALMAN berdasarkan jumlah sumber yang disediakan.</w:t>
      </w:r>
    </w:p>
    <w:p>
      <w:r>
        <w:rPr>
          <w:rFonts w:ascii="Malgun Gothic" w:hAnsi="Malgun Gothic" w:eastAsia="Malgun Gothic"/>
          <w:b/>
        </w:rPr>
        <w:t>Keselamatan:</w:t>
      </w:r>
      <w:r>
        <w:rPr>
          <w:rFonts w:ascii="Malgun Gothic" w:hAnsi="Malgun Gothic" w:eastAsia="Malgun Gothic"/>
        </w:rPr>
        <w:br/>
        <w:t>- Semua pengiraan dijalankan dalam persekitaran kotak pasir dalam bekas Docker.</w:t>
      </w:r>
      <w:r>
        <w:rPr>
          <w:rFonts w:ascii="Malgun Gothic" w:hAnsi="Malgun Gothic" w:eastAsia="Malgun Gothic"/>
        </w:rPr>
        <w:br/>
        <w:t>- Data pengguna dilindungi dengan penyulitan hujung ke hujung (E2EE).</w:t>
      </w:r>
      <w:r>
        <w:rPr>
          <w:rFonts w:ascii="Malgun Gothic" w:hAnsi="Malgun Gothic" w:eastAsia="Malgun Gothic"/>
        </w:rPr>
        <w:br/>
        <w:t>- Malah pengendali nod tidak dapat melihat pertanyaan pengguna.</w:t>
      </w:r>
    </w:p>
    <w:p>
      <w:pPr>
        <w:jc w:val="center"/>
      </w:pPr>
      <w:r>
        <w:rPr>
          <w:color w:val="6C757D"/>
        </w:rPr>
        <w:t>──────────────────────────────────────────────────</w:t>
      </w:r>
    </w:p>
    <w:p>
      <w:pPr>
        <w:pStyle w:val="Heading3"/>
      </w:pPr>
      <w:r>
        <w:rPr>
          <w:rFonts w:ascii="Malgun Gothic" w:hAnsi="Malgun Gothic" w:eastAsia="Malgun Gothic"/>
        </w:rPr>
        <w:t>5.5 Pengesahan Identiti: Manusia, Bukan Bot</w:t>
      </w:r>
    </w:p>
    <w:p>
      <w:r>
        <w:rPr>
          <w:rFonts w:ascii="Malgun Gothic" w:hAnsi="Malgun Gothic" w:eastAsia="Malgun Gothic"/>
        </w:rPr>
        <w:t>Menyediakan sumber AI secara percuma pasti akan menyebabkan percubaan penyalahgunaan. Bot akan mencipta puluhan ribu akaun untuk memonopoli sumber.</w:t>
      </w:r>
    </w:p>
    <w:p>
      <w:r>
        <w:rPr>
          <w:rFonts w:ascii="Malgun Gothic" w:hAnsi="Malgun Gothic" w:eastAsia="Malgun Gothic"/>
        </w:rPr>
        <w:t xml:space="preserve">AlmaNEO melaksanakan prinsip </w:t>
      </w:r>
      <w:r>
        <w:rPr>
          <w:rFonts w:ascii="Malgun Gothic" w:hAnsi="Malgun Gothic" w:eastAsia="Malgun Gothic"/>
          <w:b/>
        </w:rPr>
        <w:t>"Satu Orang, Satu Akaun"</w:t>
      </w:r>
      <w:r>
        <w:rPr>
          <w:rFonts w:ascii="Malgun Gothic" w:hAnsi="Malgun Gothic" w:eastAsia="Malgun Gothic"/>
        </w:rPr>
        <w:t xml:space="preserve"> melalui teknologi.</w:t>
      </w:r>
    </w:p>
    <w:p>
      <w:pPr>
        <w:pStyle w:val="Heading4"/>
      </w:pPr>
      <w:r>
        <w:rPr>
          <w:rFonts w:ascii="Malgun Gothic" w:hAnsi="Malgun Gothic" w:eastAsia="Malgun Gothic"/>
        </w:rPr>
        <w:t>Bukti Keperibadian Berbilang Lapisan</w:t>
      </w:r>
    </w:p>
    <w:p>
      <w:pPr>
        <w:pStyle w:val="Heading3"/>
      </w:pPr>
      <w:r>
        <w:rPr>
          <w:rFonts w:ascii="Malgun Gothic" w:hAnsi="Malgun Gothic" w:eastAsia="Malgun Gothic"/>
        </w:rPr>
        <w:t>Bukti Keperibadian Berbilang Lapisan</w:t>
      </w:r>
    </w:p>
    <w:p>
      <w:pPr>
        <w:ind w:left="360" w:hanging="360"/>
      </w:pPr>
      <w:r>
        <w:rPr>
          <w:rFonts w:ascii="Malgun Gothic" w:hAnsi="Malgun Gothic" w:eastAsia="Malgun Gothic"/>
        </w:rPr>
        <w:t xml:space="preserve">1. </w:t>
      </w:r>
      <w:r>
        <w:rPr>
          <w:rFonts w:ascii="Malgun Gothic" w:hAnsi="Malgun Gothic" w:eastAsia="Malgun Gothic"/>
        </w:rPr>
        <w:t>Lapisan 1: Pengesahan Peranti</w:t>
      </w:r>
    </w:p>
    <w:p>
      <w:pPr>
        <w:ind w:left="360" w:hanging="360"/>
      </w:pPr>
      <w:r>
        <w:rPr>
          <w:rFonts w:ascii="Malgun Gothic" w:hAnsi="Malgun Gothic" w:eastAsia="Malgun Gothic"/>
        </w:rPr>
        <w:t xml:space="preserve">2. </w:t>
      </w:r>
      <w:r>
        <w:rPr>
          <w:rFonts w:ascii="Malgun Gothic" w:hAnsi="Malgun Gothic" w:eastAsia="Malgun Gothic"/>
        </w:rPr>
        <w:t>Pengesanan peranti pendua menggunakan Cap Jari Peranti</w:t>
      </w:r>
    </w:p>
    <w:p>
      <w:pPr>
        <w:ind w:left="360" w:hanging="360"/>
      </w:pPr>
      <w:r>
        <w:rPr>
          <w:rFonts w:ascii="Malgun Gothic" w:hAnsi="Malgun Gothic" w:eastAsia="Malgun Gothic"/>
        </w:rPr>
        <w:t xml:space="preserve">3. </w:t>
      </w:r>
      <w:r>
        <w:rPr>
          <w:rFonts w:ascii="Malgun Gothic" w:hAnsi="Malgun Gothic" w:eastAsia="Malgun Gothic"/>
        </w:rPr>
        <w:t>Lapisan 2: Pengesahan Sosial</w:t>
      </w:r>
    </w:p>
    <w:p>
      <w:pPr>
        <w:ind w:left="360" w:hanging="360"/>
      </w:pPr>
      <w:r>
        <w:rPr>
          <w:rFonts w:ascii="Malgun Gothic" w:hAnsi="Malgun Gothic" w:eastAsia="Malgun Gothic"/>
        </w:rPr>
        <w:t xml:space="preserve">4. </w:t>
      </w:r>
      <w:r>
        <w:rPr>
          <w:rFonts w:ascii="Malgun Gothic" w:hAnsi="Malgun Gothic" w:eastAsia="Malgun Gothic"/>
        </w:rPr>
        <w:t>Pengesahan identiti asas dengan memautkan akaun media sosial</w:t>
      </w:r>
    </w:p>
    <w:p>
      <w:pPr>
        <w:ind w:left="360" w:hanging="360"/>
      </w:pPr>
      <w:r>
        <w:rPr>
          <w:rFonts w:ascii="Malgun Gothic" w:hAnsi="Malgun Gothic" w:eastAsia="Malgun Gothic"/>
        </w:rPr>
        <w:t xml:space="preserve">5. </w:t>
      </w:r>
      <w:r>
        <w:rPr>
          <w:rFonts w:ascii="Malgun Gothic" w:hAnsi="Malgun Gothic" w:eastAsia="Malgun Gothic"/>
        </w:rPr>
        <w:t>Lapisan 3: Pengesahan Biometrik (Pilihan)</w:t>
      </w:r>
    </w:p>
    <w:p>
      <w:pPr>
        <w:ind w:left="360" w:hanging="360"/>
      </w:pPr>
      <w:r>
        <w:rPr>
          <w:rFonts w:ascii="Malgun Gothic" w:hAnsi="Malgun Gothic" w:eastAsia="Malgun Gothic"/>
        </w:rPr>
        <w:t xml:space="preserve">6. </w:t>
      </w:r>
      <w:r>
        <w:rPr>
          <w:rFonts w:ascii="Malgun Gothic" w:hAnsi="Malgun Gothic" w:eastAsia="Malgun Gothic"/>
        </w:rPr>
        <w:t>Capai penilaian yang lebih tinggi dengan ID Wajah dan kaedah pengesahan lain</w:t>
      </w:r>
    </w:p>
    <w:p>
      <w:pPr>
        <w:ind w:left="360" w:hanging="360"/>
      </w:pPr>
      <w:r>
        <w:rPr>
          <w:rFonts w:ascii="Malgun Gothic" w:hAnsi="Malgun Gothic" w:eastAsia="Malgun Gothic"/>
        </w:rPr>
        <w:t xml:space="preserve">7. </w:t>
      </w:r>
      <w:r>
        <w:rPr>
          <w:rFonts w:ascii="Malgun Gothic" w:hAnsi="Malgun Gothic" w:eastAsia="Malgun Gothic"/>
        </w:rPr>
        <w:t>Lapisan 4: Analisis Tingkah Laku</w:t>
      </w:r>
    </w:p>
    <w:p>
      <w:pPr>
        <w:ind w:left="360" w:hanging="360"/>
      </w:pPr>
      <w:r>
        <w:rPr>
          <w:rFonts w:ascii="Malgun Gothic" w:hAnsi="Malgun Gothic" w:eastAsia="Malgun Gothic"/>
        </w:rPr>
        <w:t xml:space="preserve">8. </w:t>
      </w:r>
      <w:r>
        <w:rPr>
          <w:rFonts w:ascii="Malgun Gothic" w:hAnsi="Malgun Gothic" w:eastAsia="Malgun Gothic"/>
        </w:rPr>
        <w:t>Bezakan antara bot dan manusia berdasarkan corak penggunaan</w:t>
      </w:r>
    </w:p>
    <w:p>
      <w:pPr>
        <w:ind w:left="360" w:hanging="360"/>
      </w:pPr>
      <w:r>
        <w:rPr>
          <w:rFonts w:ascii="Malgun Gothic" w:hAnsi="Malgun Gothic" w:eastAsia="Malgun Gothic"/>
        </w:rPr>
        <w:t xml:space="preserve">9. </w:t>
      </w:r>
      <w:r>
        <w:rPr>
          <w:rFonts w:ascii="Malgun Gothic" w:hAnsi="Malgun Gothic" w:eastAsia="Malgun Gothic"/>
        </w:rPr>
        <w:t>Lapisan 5: Sokongan Komuniti</w:t>
      </w:r>
    </w:p>
    <w:p>
      <w:pPr>
        <w:ind w:left="360" w:hanging="360"/>
      </w:pPr>
      <w:r>
        <w:rPr>
          <w:rFonts w:ascii="Malgun Gothic" w:hAnsi="Malgun Gothic" w:eastAsia="Malgun Gothic"/>
        </w:rPr>
        <w:t xml:space="preserve">10. </w:t>
      </w:r>
      <w:r>
        <w:rPr>
          <w:rFonts w:ascii="Malgun Gothic" w:hAnsi="Malgun Gothic" w:eastAsia="Malgun Gothic"/>
        </w:rPr>
        <w:t>Peningkatan kepercayaan melalui cadangan daripada ahli sedia ada</w:t>
      </w:r>
    </w:p>
    <w:p>
      <w:r>
        <w:rPr>
          <w:rFonts w:ascii="Malgun Gothic" w:hAnsi="Malgun Gothic" w:eastAsia="Malgun Gothic"/>
          <w:b/>
        </w:rPr>
        <w:t>Sistem Penilaian:</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Penilaian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Tahap Pengesahan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Kredit AI Percuma Harian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Asas</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Log Masuk Sosial Sahaja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 kali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Disahkan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Peranti + Sosial</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50 kali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Dipercayai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Pengesahan biometrik ditambah</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200 kali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Penjaga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Skor Kebaikan Tinggi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Tanpa Had</w:t>
            </w:r>
          </w:p>
        </w:tc>
      </w:tr>
    </w:tbl>
    <w:p/>
    <w:p>
      <w:pPr>
        <w:jc w:val="center"/>
      </w:pPr>
      <w:r>
        <w:rPr>
          <w:color w:val="6C757D"/>
        </w:rPr>
        <w:t>──────────────────────────────────────────────────</w:t>
      </w:r>
    </w:p>
    <w:p>
      <w:pPr>
        <w:pStyle w:val="Heading3"/>
      </w:pPr>
      <w:r>
        <w:rPr>
          <w:rFonts w:ascii="Malgun Gothic" w:hAnsi="Malgun Gothic" w:eastAsia="Malgun Gothic"/>
        </w:rPr>
        <w:t>5.6 Privasi: Data anda adalah milik anda</w:t>
      </w:r>
    </w:p>
    <w:p>
      <w:r>
        <w:rPr>
          <w:rFonts w:ascii="Malgun Gothic" w:hAnsi="Malgun Gothic" w:eastAsia="Malgun Gothic"/>
        </w:rPr>
        <w:t>AlmaNEO tidak mengumpul data pengguna.</w:t>
      </w:r>
    </w:p>
    <w:p>
      <w:pPr>
        <w:pStyle w:val="Heading4"/>
      </w:pPr>
      <w:r>
        <w:rPr>
          <w:rFonts w:ascii="Malgun Gothic" w:hAnsi="Malgun Gothic" w:eastAsia="Malgun Gothic"/>
        </w:rPr>
        <w:t>Prinsip Privasi</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Prinsip</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Pelaksanaan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Perbualan Tanpa Storan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Perbualan AI tidak disimpan pada pelayan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Penyulitan Tempatan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Data pengguna disulitkan pada peranti dengan AES-256</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Analitis Tanpa Nama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Data dirahsiakan sepenuhnya untuk penambahbaikan perkhidmatan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Penggunaan Protokol Sifar Pengetahuan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Perlindungan privasi semasa mengesahkan Skor Kebaikan</w:t>
            </w:r>
          </w:p>
        </w:tc>
      </w:tr>
    </w:tbl>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"Kami tidak tahu apa yang anda tanya. Apa yang kami tahu hanyalah betapa baiknya anda."</w:t>
            </w:r>
          </w:p>
        </w:tc>
      </w:tr>
    </w:tbl>
    <w:p/>
    <w:p>
      <w:pPr>
        <w:jc w:val="center"/>
      </w:pPr>
      <w:r>
        <w:rPr>
          <w:color w:val="6C757D"/>
        </w:rPr>
        <w:t>──────────────────────────────────────────────────</w:t>
      </w:r>
    </w:p>
    <w:p>
      <w:pPr>
        <w:pStyle w:val="Heading3"/>
      </w:pPr>
      <w:r>
        <w:rPr>
          <w:rFonts w:ascii="Malgun Gothic" w:hAnsi="Malgun Gothic" w:eastAsia="Malgun Gothic"/>
        </w:rPr>
        <w:t>5.7 Ringkasan Peta Jalan Teknologi</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Fasa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Tempoh</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Perkembangan Utama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Alfa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Suku Pertama-Suku Kedua 2025</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Pelaksanaan Testnet, Pengesahan Fungsi Teras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Beta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Suku Ketiga-Suku Keempat 2025</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Pelaksanaan Mainnet, Pengembangan Nod DePIN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V1.0</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Suku Pertama 2026</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Pelancaran Rasmi, Sokongan Berbilang Bahasa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V2.0</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2H26</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Ciri Lanjutan, Pengembangan Ekosistem</w:t>
            </w:r>
          </w:p>
        </w:tc>
      </w:tr>
    </w:tbl>
    <w:p/>
    <w:p>
      <w:pPr>
        <w:jc w:val="center"/>
      </w:pPr>
      <w:r>
        <w:rPr>
          <w:color w:val="6C757D"/>
        </w:rPr>
        <w:t>──────────────────────────────────────────────────</w:t>
      </w:r>
    </w:p>
    <w:p>
      <w:r>
        <w:rPr>
          <w:rFonts w:ascii="Malgun Gothic" w:hAnsi="Malgun Gothic" w:eastAsia="Malgun Gothic"/>
          <w:i/>
        </w:rPr>
        <w:t>Bahagian berikut memperincikan struktur ekonomi token ALMAN.</w:t>
      </w:r>
    </w:p>
    <w:p>
      <w:r>
        <w:br w:type="page"/>
      </w:r>
    </w:p>
    <w:p>
      <w:pPr>
        <w:pStyle w:val="Heading2"/>
      </w:pPr>
      <w:r>
        <w:rPr>
          <w:rFonts w:ascii="Malgun Gothic" w:hAnsi="Malgun Gothic" w:eastAsia="Malgun Gothic"/>
        </w:rPr>
        <w:t>6. Tokenomics</w:t>
      </w:r>
    </w:p>
    <w:p>
      <w:pPr>
        <w:pStyle w:val="Heading3"/>
      </w:pPr>
      <w:r>
        <w:rPr>
          <w:rFonts w:ascii="Malgun Gothic" w:hAnsi="Malgun Gothic" w:eastAsia="Malgun Gothic"/>
        </w:rPr>
        <w:t>8 Bilion Token untuk 8 Bilion Orang</w:t>
      </w:r>
    </w:p>
    <w:p>
      <w:r>
        <w:rPr>
          <w:rFonts w:ascii="Malgun Gothic" w:hAnsi="Malgun Gothic" w:eastAsia="Malgun Gothic"/>
        </w:rPr>
        <w:t>Token ALMAN bukan sekadar aset spekulatif. Ia adalah alat untuk berkongsi manfaat kecerdasan secara saksama dalam era AI dan medium yang menunjukkan nilai kebaikan.</w:t>
      </w:r>
    </w:p>
    <w:p>
      <w:r>
        <w:drawing>
          <wp:inline xmlns:a="http://schemas.openxmlformats.org/drawingml/2006/main" xmlns:pic="http://schemas.openxmlformats.org/drawingml/2006/picture">
            <wp:extent cx="5486400" cy="3086100"/>
            <wp:docPr id="6" name="Picture 6"/>
            <wp:cNvGraphicFramePr>
              <a:graphicFrameLocks noChangeAspect="1"/>
            </wp:cNvGraphicFramePr>
            <a:graphic>
              <a:graphicData uri="http://schemas.openxmlformats.org/drawingml/2006/picture">
                <pic:pic>
                  <pic:nvPicPr>
                    <pic:cNvPr id="0" name="tmpxdzdc32d.png"/>
                    <pic:cNvPicPr/>
                  </pic:nvPicPr>
                  <pic:blipFill>
                    <a:blip r:embed="rId14"/>
                    <a:stretch>
                      <a:fillRect/>
                    </a:stretch>
                  </pic:blipFill>
                  <pic:spPr>
                    <a:xfrm>
                      <a:off x="0" y="0"/>
                      <a:ext cx="5486400" cy="3086100"/>
                    </a:xfrm>
                    <a:prstGeom prst="rect"/>
                  </pic:spPr>
                </pic:pic>
              </a:graphicData>
            </a:graphic>
          </wp:inline>
        </w:drawing>
      </w:r>
    </w:p>
    <w:p>
      <w:pPr>
        <w:jc w:val="center"/>
      </w:pPr>
      <w:r>
        <w:rPr>
          <w:color w:val="6C757D"/>
        </w:rPr>
        <w:t>──────────────────────────────────────────────────</w:t>
      </w:r>
    </w:p>
    <w:p>
      <w:pPr>
        <w:pStyle w:val="Heading3"/>
      </w:pPr>
      <w:r>
        <w:rPr>
          <w:rFonts w:ascii="Malgun Gothic" w:hAnsi="Malgun Gothic" w:eastAsia="Malgun Gothic"/>
        </w:rPr>
        <w:t>6.1 Maklumat Asas Token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Item</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Kandungan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Nama Token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AlmaNEO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Ticker</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ALMAN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Rangkaian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Poligon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Standard</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ERC-20</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Jumlah Bekalan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8,000,000,000 (8 bilion)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Titik Perpuluhan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18 perpuluhan</w:t>
            </w:r>
          </w:p>
        </w:tc>
      </w:tr>
    </w:tbl>
    <w:p/>
    <w:p>
      <w:pPr>
        <w:pStyle w:val="Heading4"/>
      </w:pPr>
      <w:r>
        <w:rPr>
          <w:rFonts w:ascii="Malgun Gothic" w:hAnsi="Malgun Gothic" w:eastAsia="Malgun Gothic"/>
        </w:rPr>
        <w:t>Mengapa 8 Bilion?</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"8 bilion orang di seluruh dunia, satu token untuk seorang"</w:t>
            </w:r>
          </w:p>
        </w:tc>
      </w:tr>
    </w:tbl>
    <w:p/>
    <w:p>
      <w:r>
        <w:rPr>
          <w:rFonts w:ascii="Malgun Gothic" w:hAnsi="Malgun Gothic" w:eastAsia="Malgun Gothic"/>
        </w:rPr>
        <w:t>Nombor 8 bilion mewakili populasi Bumi semasa. Nombor ini melambangkan falsafah AlmaNEO:</w:t>
      </w:r>
    </w:p>
    <w:p>
      <w:pPr>
        <w:pStyle w:val="ListBullet"/>
      </w:pPr>
      <w:r>
        <w:rPr>
          <w:rFonts w:ascii="Malgun Gothic" w:hAnsi="Malgun Gothic" w:eastAsia="Malgun Gothic"/>
        </w:rPr>
        <w:t>Semua manusia berhak mendapat manfaat daripada AI</w:t>
      </w:r>
    </w:p>
    <w:p>
      <w:pPr>
        <w:pStyle w:val="ListBullet"/>
      </w:pPr>
      <w:r>
        <w:rPr>
          <w:rFonts w:ascii="Malgun Gothic" w:hAnsi="Malgun Gothic" w:eastAsia="Malgun Gothic"/>
        </w:rPr>
        <w:t>Kecerdasan tidak boleh dimonopoli oleh segelintir orang, tetapi dikongsi oleh seluruh manusia</w:t>
      </w:r>
    </w:p>
    <w:p>
      <w:pPr>
        <w:pStyle w:val="ListBullet"/>
      </w:pPr>
      <w:r>
        <w:rPr>
          <w:rFonts w:ascii="Malgun Gothic" w:hAnsi="Malgun Gothic" w:eastAsia="Malgun Gothic"/>
        </w:rPr>
        <w:t>Setiap manusia berharga</w:t>
      </w:r>
    </w:p>
    <w:p>
      <w:pPr>
        <w:jc w:val="center"/>
      </w:pPr>
      <w:r>
        <w:rPr>
          <w:color w:val="6C757D"/>
        </w:rPr>
        <w:t>──────────────────────────────────────────────────</w:t>
      </w:r>
    </w:p>
    <w:p>
      <w:pPr>
        <w:pStyle w:val="Heading3"/>
      </w:pPr>
      <w:r>
        <w:rPr>
          <w:rFonts w:ascii="Malgun Gothic" w:hAnsi="Malgun Gothic" w:eastAsia="Malgun Gothic"/>
        </w:rPr>
        <w:t>6.2 Struktur Peruntukan Token</w:t>
      </w:r>
    </w:p>
    <w:p>
      <w:r>
        <w:rPr>
          <w:rFonts w:ascii="Malgun Gothic" w:hAnsi="Malgun Gothic" w:eastAsia="Malgun Gothic"/>
          <w:b/>
        </w:rPr>
        <w:t>Peruntukan Token ALMAN (Jumlah 8 bilion):</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Item Peruntukan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Nisbah</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Amaun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Komuniti &amp; Ekosistem</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40%</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3.2 bilion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Rizab Yayasan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25%</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 bilion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Kecairan &amp; Pertukaran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15%</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1.2 bilion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Pasukan &amp; Penasihat</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10%</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800 juta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Ekspo &amp; Geran Kebaikan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800 juta</w:t>
            </w:r>
          </w:p>
        </w:tc>
      </w:tr>
    </w:tbl>
    <w:p/>
    <w:p>
      <w:pPr>
        <w:jc w:val="center"/>
      </w:pPr>
      <w:r>
        <w:rPr>
          <w:color w:val="6C757D"/>
        </w:rPr>
        <w:t>──────────────────────────────────────────────────</w:t>
      </w:r>
    </w:p>
    <w:p>
      <w:pPr>
        <w:pStyle w:val="Heading3"/>
      </w:pPr>
      <w:r>
        <w:rPr>
          <w:rFonts w:ascii="Malgun Gothic" w:hAnsi="Malgun Gothic" w:eastAsia="Malgun Gothic"/>
        </w:rPr>
        <w:t>6.3 Butiran Pengedaran</w:t>
      </w:r>
    </w:p>
    <w:p>
      <w:pPr>
        <w:pStyle w:val="Heading4"/>
      </w:pPr>
      <w:r>
        <w:rPr>
          <w:rFonts w:ascii="Malgun Gothic" w:hAnsi="Malgun Gothic" w:eastAsia="Malgun Gothic"/>
        </w:rPr>
        <w:t>1) Komuniti &amp; Ekosistem (40% - 3.2 bilion ALMAN)</w:t>
      </w:r>
    </w:p>
    <w:p>
      <w:r>
        <w:rPr>
          <w:rFonts w:ascii="Malgun Gothic" w:hAnsi="Malgun Gothic" w:eastAsia="Malgun Gothic"/>
        </w:rPr>
        <w:t>Komuniti ini memiliki AlmaNEO. 40% daripada semua token akan diagihkan kepada peserta ekosistem.</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Tujuan</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Nisbah</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Amaun</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Huraian</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Global South Airdrop</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15%</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1.2 bilion</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Diagihkan sebagai kredit AI percuma kepada belia di kawasan kurang bernasib baik</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Perlombongan Kebaikan</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12%</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960 juta</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Ganjaran untuk aktiviti kebaikan</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Ganjaran Nod DePIN</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8%</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640 juta</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Ganjaran untuk penyedia sumber pengiraan</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Insentif Komuniti</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5%</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400 juta</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Duta, acara, ganjaran pepijat, dsb.</w:t>
            </w:r>
          </w:p>
        </w:tc>
      </w:tr>
    </w:tbl>
    <w:p/>
    <w:p>
      <w:r>
        <w:rPr>
          <w:rFonts w:ascii="Malgun Gothic" w:hAnsi="Malgun Gothic" w:eastAsia="Malgun Gothic"/>
          <w:b/>
        </w:rPr>
        <w:t>Kaedah Pengagihan:</w:t>
      </w:r>
      <w:r>
        <w:rPr>
          <w:rFonts w:ascii="Malgun Gothic" w:hAnsi="Malgun Gothic" w:eastAsia="Malgun Gothic"/>
        </w:rPr>
        <w:br/>
        <w:t>- Airdrop: Pengagihan berperingkat setelah pengesahan KYC selesai</w:t>
      </w:r>
      <w:r>
        <w:rPr>
          <w:rFonts w:ascii="Malgun Gothic" w:hAnsi="Malgun Gothic" w:eastAsia="Malgun Gothic"/>
        </w:rPr>
        <w:br/>
        <w:t>- Perlombongan: Pengagihan masa nyata berkadar dengan aktiviti</w:t>
      </w:r>
      <w:r>
        <w:rPr>
          <w:rFonts w:ascii="Malgun Gothic" w:hAnsi="Malgun Gothic" w:eastAsia="Malgun Gothic"/>
        </w:rPr>
        <w:br/>
        <w:t>- Ganjaran Nod: Penyelesaian harian berdasarkan peruntukan sumber</w:t>
      </w:r>
    </w:p>
    <w:p>
      <w:pPr>
        <w:pStyle w:val="Heading4"/>
      </w:pPr>
      <w:r>
        <w:rPr>
          <w:rFonts w:ascii="Malgun Gothic" w:hAnsi="Malgun Gothic" w:eastAsia="Malgun Gothic"/>
        </w:rPr>
        <w:t>2) Rizab Yayasan (25% - 2 bilion ALMAN)</w:t>
      </w:r>
    </w:p>
    <w:p>
      <w:r>
        <w:rPr>
          <w:rFonts w:ascii="Malgun Gothic" w:hAnsi="Malgun Gothic" w:eastAsia="Malgun Gothic"/>
        </w:rPr>
        <w:t>Dana untuk operasi yayasan dan pembangunan projek.</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Tujuan</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Peratusan</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Amaun</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Huraian</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Pembangunan</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12%</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960 juta</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Pembangunan dan penyelenggaraan teknologi</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Operasi</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8%</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640 juta</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Perbelanjaan operasi yayasan, perundangan dan infrastruktur</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Rizab Strategik</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5%</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400 juta</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Tindak balas kecemasan dan peluang</w:t>
            </w:r>
          </w:p>
        </w:tc>
      </w:tr>
    </w:tbl>
    <w:p/>
    <w:p>
      <w:r>
        <w:rPr>
          <w:rFonts w:ascii="Malgun Gothic" w:hAnsi="Malgun Gothic" w:eastAsia="Malgun Gothic"/>
          <w:b/>
        </w:rPr>
        <w:t>Syarat Kunci:</w:t>
      </w:r>
      <w:r>
        <w:rPr>
          <w:rFonts w:ascii="Malgun Gothic" w:hAnsi="Malgun Gothic" w:eastAsia="Malgun Gothic"/>
        </w:rPr>
        <w:br/>
        <w:t>- Tahun pertama: 2% dibuka kunci setiap bulan</w:t>
      </w:r>
      <w:r>
        <w:rPr>
          <w:rFonts w:ascii="Malgun Gothic" w:hAnsi="Malgun Gothic" w:eastAsia="Malgun Gothic"/>
        </w:rPr>
        <w:br/>
        <w:t>- Tahun kedua dan seterusnya: 4% dibuka kunci setiap bulan</w:t>
      </w:r>
      <w:r>
        <w:rPr>
          <w:rFonts w:ascii="Malgun Gothic" w:hAnsi="Malgun Gothic" w:eastAsia="Malgun Gothic"/>
        </w:rPr>
        <w:br/>
        <w:t>- Semua butiran penggunaan akan didedahkan secara terbuka dalam rangkaian.</w:t>
      </w:r>
    </w:p>
    <w:p>
      <w:pPr>
        <w:pStyle w:val="Heading4"/>
      </w:pPr>
      <w:r>
        <w:rPr>
          <w:rFonts w:ascii="Malgun Gothic" w:hAnsi="Malgun Gothic" w:eastAsia="Malgun Gothic"/>
        </w:rPr>
        <w:t>3) Kecairan &amp; Pertukaran (15% - 1.2 bilion ALMAN)</w:t>
      </w:r>
    </w:p>
    <w:p>
      <w:r>
        <w:rPr>
          <w:rFonts w:ascii="Malgun Gothic" w:hAnsi="Malgun Gothic" w:eastAsia="Malgun Gothic"/>
        </w:rPr>
        <w:t>Peruntukan ini adalah untuk menjamin kecairan pasaran dan penyenaraian di bursa.</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Tujuan</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Nisbah</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Amaun</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Huraian</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Kecairan DEX</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800 juta</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Kolam kecairan seperti Uniswap dan QuickSwap</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Penyenaraian CEX</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5%</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400 juta</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Rizab penyenaraian bursa berpusat</w:t>
            </w:r>
          </w:p>
        </w:tc>
      </w:tr>
    </w:tbl>
    <w:p/>
    <w:p>
      <w:r>
        <w:rPr>
          <w:rFonts w:ascii="Malgun Gothic" w:hAnsi="Malgun Gothic" w:eastAsia="Malgun Gothic"/>
          <w:b/>
        </w:rPr>
        <w:t>Prinsip Operasi:</w:t>
      </w:r>
      <w:r>
        <w:rPr>
          <w:rFonts w:ascii="Malgun Gothic" w:hAnsi="Malgun Gothic" w:eastAsia="Malgun Gothic"/>
        </w:rPr>
        <w:br/>
        <w:t>- Kecairan DEX akan dikunci selama minimum 2 tahun.</w:t>
      </w:r>
      <w:r>
        <w:rPr>
          <w:rFonts w:ascii="Malgun Gothic" w:hAnsi="Malgun Gothic" w:eastAsia="Malgun Gothic"/>
        </w:rPr>
        <w:br/>
        <w:t>- Peruntukan penyenaraian CEX hanya akan digunakan apabila perlu. Selebihnya akan dipertimbangkan untuk dibakar.</w:t>
      </w:r>
    </w:p>
    <w:p>
      <w:pPr>
        <w:pStyle w:val="Heading4"/>
      </w:pPr>
      <w:r>
        <w:rPr>
          <w:rFonts w:ascii="Malgun Gothic" w:hAnsi="Malgun Gothic" w:eastAsia="Malgun Gothic"/>
        </w:rPr>
        <w:t>4) Pasukan &amp; Penasihat (10% - 800 juta ALMAN)</w:t>
      </w:r>
    </w:p>
    <w:p>
      <w:r>
        <w:rPr>
          <w:rFonts w:ascii="Malgun Gothic" w:hAnsi="Malgun Gothic" w:eastAsia="Malgun Gothic"/>
        </w:rPr>
        <w:t>Peruntukan ini adalah untuk insentif untuk pasukan dan penasihat.</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Sasaran</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Nisbah</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Kuantiti</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Letak Hak</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Pasukan Teras</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7%</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560 juta</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Peletakhakan 4 tahun, jurang 1 tahun</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Penasihat</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3%</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240 juta</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Peletakhakan 2 tahun, jurang 6 bulan</w:t>
            </w:r>
          </w:p>
        </w:tc>
      </w:tr>
    </w:tbl>
    <w:p/>
    <w:p>
      <w:r>
        <w:rPr>
          <w:rFonts w:ascii="Malgun Gothic" w:hAnsi="Malgun Gothic" w:eastAsia="Malgun Gothic"/>
          <w:b/>
        </w:rPr>
        <w:t>Syarat Peletakhakan:</w:t>
      </w:r>
    </w:p>
    <w:p>
      <w:pPr>
        <w:pStyle w:val="Heading3"/>
      </w:pPr>
      <w:r>
        <w:rPr>
          <w:rFonts w:ascii="Malgun Gothic" w:hAnsi="Malgun Gothic" w:eastAsia="Malgun Gothic"/>
        </w:rPr>
        <w:t>Jadual Peletakhakan Token Pasukan</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Tempoh</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Nisbah</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Status</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Huraian</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Tahun 1</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0%</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 Kunci</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Jambangan 1 Tahun: Penguncian token pasukan penuh selama 1 tahun selepas TGE</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Tahun 2</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25%</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 Buka Kunci</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Pengagihan suku tahunan yang sama rata</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Tahun 3</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25%</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 Buka Kunci</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Diagihkan secara sekata setiap suku tahun</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Tahun 4</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25%</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 Buka Kunci</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Diagihkan secara sekata setiap suku tahun</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Tahun 5</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25%</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 Buka Kunci</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Diagihkan secara sekata setiap suku tahun</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&gt; Token yang tidak diagihkan akan dikembalikan kepada yayasan jika anda membuat pengeluaran awal.</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bl>
    <w:p/>
    <w:p>
      <w:pPr>
        <w:pStyle w:val="Heading4"/>
      </w:pPr>
      <w:r>
        <w:rPr>
          <w:rFonts w:ascii="Malgun Gothic" w:hAnsi="Malgun Gothic" w:eastAsia="Malgun Gothic"/>
        </w:rPr>
        <w:t>5) Ekspo &amp; Geran Kebaikan (10% - 800 juta ALMAN)</w:t>
      </w:r>
    </w:p>
    <w:p>
      <w:r>
        <w:rPr>
          <w:rFonts w:ascii="Malgun Gothic" w:hAnsi="Malgun Gothic" w:eastAsia="Malgun Gothic"/>
        </w:rPr>
        <w:t>Dana ini adalah untuk menyebarkan kebaikan ke seluruh dunia dan menyokong projek berskala kecil.</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Tujuan</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Nisbah</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Amaun</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Huraian</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Ekspo Kebaikan</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6%</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480 juta</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Menganjurkan ekspo tahunan dan menyokong peserta</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Geran AlmaNEO</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4%</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320 juta</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Pembiayaan untuk projek yang mempromosikan kemanusiaan</w:t>
            </w:r>
          </w:p>
        </w:tc>
      </w:tr>
    </w:tbl>
    <w:p/>
    <w:p>
      <w:r>
        <w:rPr>
          <w:rFonts w:ascii="Malgun Gothic" w:hAnsi="Malgun Gothic" w:eastAsia="Malgun Gothic"/>
          <w:b/>
        </w:rPr>
        <w:t>Kaedah Operasi:</w:t>
      </w:r>
      <w:r>
        <w:rPr>
          <w:rFonts w:ascii="Malgun Gothic" w:hAnsi="Malgun Gothic" w:eastAsia="Malgun Gothic"/>
        </w:rPr>
        <w:br/>
        <w:t>- Dana Ekspo: Undian DAO tahunan menentukan tempat dan bajet</w:t>
      </w:r>
      <w:r>
        <w:rPr>
          <w:rFonts w:ascii="Malgun Gothic" w:hAnsi="Malgun Gothic" w:eastAsia="Malgun Gothic"/>
        </w:rPr>
        <w:br/>
        <w:t>- Geran: Tawaran awam suku tahunan, dengan undian komuniti memilih projek penerima</w:t>
      </w:r>
    </w:p>
    <w:p>
      <w:pPr>
        <w:jc w:val="center"/>
      </w:pPr>
      <w:r>
        <w:rPr>
          <w:color w:val="6C757D"/>
        </w:rPr>
        <w:t>──────────────────────────────────────────────────</w:t>
      </w:r>
    </w:p>
    <w:p>
      <w:pPr>
        <w:pStyle w:val="Heading3"/>
      </w:pPr>
      <w:r>
        <w:rPr>
          <w:rFonts w:ascii="Malgun Gothic" w:hAnsi="Malgun Gothic" w:eastAsia="Malgun Gothic"/>
        </w:rPr>
        <w:t>6.4 Utiliti Token</w:t>
      </w:r>
    </w:p>
    <w:p>
      <w:r>
        <w:rPr>
          <w:rFonts w:ascii="Malgun Gothic" w:hAnsi="Malgun Gothic" w:eastAsia="Malgun Gothic"/>
        </w:rPr>
        <w:t>Token AlmaNEO digunakan untuk pelbagai tujuan dalam ekosistem.</w:t>
      </w:r>
    </w:p>
    <w:p>
      <w:pPr>
        <w:pStyle w:val="Heading3"/>
      </w:pPr>
      <w:r>
        <w:rPr>
          <w:rFonts w:ascii="Malgun Gothic" w:hAnsi="Malgun Gothic" w:eastAsia="Malgun Gothic"/>
        </w:rPr>
        <w:t>Utiliti Token ALMAN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Kategori</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Penggunaan Utama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Perkhidmatan AI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Pembayaran dengan Kredit AI apabila melebihi penggunaan asas, membeli akses kepada model lanjutan, meminta pemprosesan keutamaan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Penaruh</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Mendepositkan cagaran apabila mengendalikan nod DePIN, menerima ganjaran penaruhan, tempoh menunggu 7 hari untuk penyingkiran penaruhan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Tadbir Urus</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Mencipta cadangan DAO (pegangan minimum diperlukan), mengambil bahagian dalam pengundian (pemberat Skor Kebaikan), mengambil bahagian dalam membuat keputusan utama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Penyertaan Ekosistem</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Memohon untuk menyertai Ekspo Kebaikan, membuat pembayaran di pasaran NFT, menggunakan perkhidmatan rakan kongsi</w:t>
            </w:r>
          </w:p>
        </w:tc>
      </w:tr>
    </w:tbl>
    <w:p/>
    <w:p>
      <w:pPr>
        <w:jc w:val="center"/>
      </w:pPr>
      <w:r>
        <w:rPr>
          <w:color w:val="6C757D"/>
        </w:rPr>
        <w:t>──────────────────────────────────────────────────</w:t>
      </w:r>
    </w:p>
    <w:p>
      <w:pPr>
        <w:pStyle w:val="Heading3"/>
      </w:pPr>
      <w:r>
        <w:rPr>
          <w:rFonts w:ascii="Malgun Gothic" w:hAnsi="Malgun Gothic" w:eastAsia="Malgun Gothic"/>
        </w:rPr>
        <w:t>6.5 Mekanisme Penyelenggaraan Nilai</w:t>
      </w:r>
    </w:p>
    <w:p>
      <w:pPr>
        <w:pStyle w:val="Heading4"/>
      </w:pPr>
      <w:r>
        <w:rPr>
          <w:rFonts w:ascii="Malgun Gothic" w:hAnsi="Malgun Gothic" w:eastAsia="Malgun Gothic"/>
        </w:rPr>
        <w:t>Pembakaran</w:t>
      </w:r>
    </w:p>
    <w:p>
      <w:r>
        <w:rPr>
          <w:rFonts w:ascii="Malgun Gothic" w:hAnsi="Malgun Gothic" w:eastAsia="Malgun Gothic"/>
        </w:rPr>
        <w:t>Pelbagai mekanisme pembakaran disediakan untuk memastikan kestabilan nilai token jangka panjang.</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Jenis Pembakaran</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Huraian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Pembakaran Perkhidmatan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Pembakaran separa apabila membayar untuk Perkhidmatan Premium AI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Pembakaran Kredit ESG</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Pembakaran apabila syarikat membeli Kredit Ekuiti AI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Pembakaran Tidak Digunakan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Pembakaran biasa token yang tidak digunakan, seperti yang tinggal daripada penyenaraian CEX</w:t>
            </w:r>
          </w:p>
        </w:tc>
      </w:tr>
    </w:tbl>
    <w:p/>
    <w:p>
      <w:pPr>
        <w:pStyle w:val="Heading4"/>
      </w:pPr>
      <w:r>
        <w:rPr>
          <w:rFonts w:ascii="Malgun Gothic" w:hAnsi="Malgun Gothic" w:eastAsia="Malgun Gothic"/>
        </w:rPr>
        <w:t>Penjanaan Permintaan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Jenis Permintaan</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Huraian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Perkhidmatan AI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Token diperlukan untuk menggunakan ciri premium</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Perkongsian Korporat</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Pembelian token diperlukan apabila syarikat menyertai ekosistem</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Pertaruhan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Deposit token untuk operasi nod dan ganjaran</w:t>
            </w:r>
          </w:p>
        </w:tc>
      </w:tr>
    </w:tbl>
    <w:p/>
    <w:p>
      <w:pPr>
        <w:pStyle w:val="Heading4"/>
      </w:pPr>
      <w:r>
        <w:rPr>
          <w:rFonts w:ascii="Malgun Gothic" w:hAnsi="Malgun Gothic" w:eastAsia="Malgun Gothic"/>
        </w:rPr>
        <w:t>Keseimbangan Burn-and-Mint (BME)</w:t>
      </w:r>
    </w:p>
    <w:p>
      <w:pPr>
        <w:pStyle w:val="Heading3"/>
      </w:pPr>
      <w:r>
        <w:rPr>
          <w:rFonts w:ascii="Malgun Gothic" w:hAnsi="Malgun Gothic" w:eastAsia="Malgun Gothic"/>
        </w:rPr>
        <w:t>Model Keseimbangan BME (Keseimbangan Burn-and-Mint)</w:t>
      </w:r>
    </w:p>
    <w:p>
      <w:r>
        <w:rPr>
          <w:rFonts w:ascii="Malgun Gothic" w:hAnsi="Malgun Gothic" w:eastAsia="Malgun Gothic"/>
          <w:b/>
        </w:rPr>
        <w:t>Model Keseimbangan BME (Keseimbangan Burn-and-Mint):</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Proses</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Penerangan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Token Burn (Burn)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Token dibakar semasa pembayaran korporat → Bekalan berkurangan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Pengeluaran Token (Mint)</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Diagihkan kepada ekosistem sebagai ganjaran untuk aktiviti kebaikan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Matlamat Keseimbangan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Jumlah terbakar ≥ Jumlah Baru Dikeluarkan → Kestabilan dan peningkatan nilai jangka panjang</w:t>
            </w:r>
          </w:p>
        </w:tc>
      </w:tr>
    </w:tbl>
    <w:p/>
    <w:p>
      <w:pPr>
        <w:jc w:val="center"/>
      </w:pPr>
      <w:r>
        <w:rPr>
          <w:color w:val="6C757D"/>
        </w:rPr>
        <w:t>──────────────────────────────────────────────────</w:t>
      </w:r>
    </w:p>
    <w:p>
      <w:pPr>
        <w:pStyle w:val="Heading3"/>
      </w:pPr>
      <w:r>
        <w:rPr>
          <w:rFonts w:ascii="Malgun Gothic" w:hAnsi="Malgun Gothic" w:eastAsia="Malgun Gothic"/>
        </w:rPr>
        <w:t>6.6 Perlindungan Pelabur Awal</w:t>
      </w:r>
    </w:p>
    <w:p>
      <w:pPr>
        <w:pStyle w:val="Heading4"/>
      </w:pPr>
      <w:r>
        <w:rPr>
          <w:rFonts w:ascii="Malgun Gothic" w:hAnsi="Malgun Gothic" w:eastAsia="Malgun Gothic"/>
        </w:rPr>
        <w:t>Dasar Anti-Lambakan</w:t>
      </w:r>
    </w:p>
    <w:p>
      <w:r>
        <w:rPr>
          <w:rFonts w:ascii="Malgun Gothic" w:hAnsi="Malgun Gothic" w:eastAsia="Malgun Gothic"/>
        </w:rPr>
        <w:t>Mekanisme untuk mencegah penurunan mendadak dalam harga token:</w:t>
      </w:r>
    </w:p>
    <w:p>
      <w:pPr>
        <w:pStyle w:val="ListBullet"/>
      </w:pPr>
      <w:r>
        <w:rPr>
          <w:rFonts w:ascii="Malgun Gothic" w:hAnsi="Malgun Gothic" w:eastAsia="Malgun Gothic"/>
        </w:rPr>
        <w:t>Peruntukan Pasukan/Pelabur: Tempoh peletakan hak yang panjang dan jurang dikenakan</w:t>
      </w:r>
    </w:p>
    <w:p>
      <w:pPr>
        <w:pStyle w:val="ListBullet"/>
      </w:pPr>
      <w:r>
        <w:rPr>
          <w:rFonts w:ascii="Malgun Gothic" w:hAnsi="Malgun Gothic" w:eastAsia="Malgun Gothic"/>
        </w:rPr>
        <w:t>Had Jualan Besar: Had jualan harian (tertakluk kepada pengundian DAO masa hadapan)</w:t>
      </w:r>
    </w:p>
    <w:p>
      <w:pPr>
        <w:pStyle w:val="ListBullet"/>
      </w:pPr>
      <w:r>
        <w:rPr>
          <w:rFonts w:ascii="Malgun Gothic" w:hAnsi="Malgun Gothic" w:eastAsia="Malgun Gothic"/>
        </w:rPr>
        <w:t>Pendedahan Telus: Pemantauan dan pendedahan masa nyata semua pergerakan dompet besar</w:t>
      </w:r>
    </w:p>
    <w:p>
      <w:pPr>
        <w:pStyle w:val="Heading4"/>
      </w:pPr>
      <w:r>
        <w:rPr>
          <w:rFonts w:ascii="Malgun Gothic" w:hAnsi="Malgun Gothic" w:eastAsia="Malgun Gothic"/>
        </w:rPr>
        <w:t>Permulaan yang Adil</w:t>
      </w:r>
    </w:p>
    <w:p>
      <w:pPr>
        <w:pStyle w:val="ListBullet"/>
      </w:pPr>
      <w:r>
        <w:rPr>
          <w:rFonts w:ascii="Malgun Gothic" w:hAnsi="Malgun Gothic" w:eastAsia="Malgun Gothic"/>
        </w:rPr>
        <w:t>Minimumkan Jualan Persendirian</w:t>
      </w:r>
    </w:p>
    <w:p>
      <w:pPr>
        <w:pStyle w:val="ListBullet"/>
      </w:pPr>
      <w:r>
        <w:rPr>
          <w:rFonts w:ascii="Malgun Gothic" w:hAnsi="Malgun Gothic" w:eastAsia="Malgun Gothic"/>
        </w:rPr>
        <w:t>Maksimumkan Peruntukan Komuniti (40%)</w:t>
      </w:r>
    </w:p>
    <w:p>
      <w:pPr>
        <w:pStyle w:val="ListBullet"/>
      </w:pPr>
      <w:r>
        <w:rPr>
          <w:rFonts w:ascii="Malgun Gothic" w:hAnsi="Malgun Gothic" w:eastAsia="Malgun Gothic"/>
        </w:rPr>
        <w:t>Cegah peruntukan berlebihan di TGE</w:t>
      </w:r>
    </w:p>
    <w:p>
      <w:pPr>
        <w:jc w:val="center"/>
      </w:pPr>
      <w:r>
        <w:rPr>
          <w:color w:val="6C757D"/>
        </w:rPr>
        <w:t>──────────────────────────────────────────────────</w:t>
      </w:r>
    </w:p>
    <w:p>
      <w:pPr>
        <w:pStyle w:val="Heading3"/>
      </w:pPr>
      <w:r>
        <w:rPr>
          <w:rFonts w:ascii="Malgun Gothic" w:hAnsi="Malgun Gothic" w:eastAsia="Malgun Gothic"/>
        </w:rPr>
        <w:t>6.7 Jadual Pengagihan Token</w:t>
      </w:r>
    </w:p>
    <w:p>
      <w:pPr>
        <w:pStyle w:val="Heading3"/>
      </w:pPr>
      <w:r>
        <w:rPr>
          <w:rFonts w:ascii="Malgun Gothic" w:hAnsi="Malgun Gothic" w:eastAsia="Malgun Gothic"/>
        </w:rPr>
        <w:t>Jadual Buka Kunci Token</w:t>
      </w:r>
    </w:p>
    <w:p>
      <w:r>
        <w:rPr>
          <w:rFonts w:ascii="Malgun Gothic" w:hAnsi="Malgun Gothic" w:eastAsia="Malgun Gothic"/>
        </w:rPr>
        <w:t>| Masa | Fasa | Kandungan | Bekalan Beredar yang Dijangka |</w:t>
      </w:r>
      <w:r>
        <w:rPr>
          <w:rFonts w:ascii="Malgun Gothic" w:hAnsi="Malgun Gothic" w:eastAsia="Malgun Gothic"/>
        </w:rPr>
        <w:br/>
        <w:t>| :--- | :--- | :--- |</w:t>
      </w:r>
      <w:r>
        <w:rPr>
          <w:rFonts w:ascii="Malgun Gothic" w:hAnsi="Malgun Gothic" w:eastAsia="Malgun Gothic"/>
        </w:rPr>
        <w:br/>
        <w:t xml:space="preserve">| </w:t>
      </w:r>
      <w:r>
        <w:rPr>
          <w:rFonts w:ascii="Malgun Gothic" w:hAnsi="Malgun Gothic" w:eastAsia="Malgun Gothic"/>
          <w:b/>
        </w:rPr>
        <w:t>TGE</w:t>
      </w:r>
      <w:r>
        <w:rPr>
          <w:rFonts w:ascii="Malgun Gothic" w:hAnsi="Malgun Gothic" w:eastAsia="Malgun Gothic"/>
        </w:rPr>
        <w:t xml:space="preserve"> | Pelancaran (S1 2026) | Airdrop Komuniti Pertama: 5%, Kecairan DEX: 10% | </w:t>
      </w:r>
      <w:r>
        <w:rPr>
          <w:rFonts w:ascii="Malgun Gothic" w:hAnsi="Malgun Gothic" w:eastAsia="Malgun Gothic"/>
          <w:b/>
        </w:rPr>
        <w:t>15%</w:t>
      </w:r>
      <w:r>
        <w:rPr>
          <w:rFonts w:ascii="Malgun Gothic" w:hAnsi="Malgun Gothic" w:eastAsia="Malgun Gothic"/>
        </w:rPr>
        <w:t xml:space="preserve"> (1.2 bilion) |</w:t>
      </w:r>
      <w:r>
        <w:rPr>
          <w:rFonts w:ascii="Malgun Gothic" w:hAnsi="Malgun Gothic" w:eastAsia="Malgun Gothic"/>
        </w:rPr>
        <w:br/>
        <w:t xml:space="preserve">| </w:t>
      </w:r>
      <w:r>
        <w:rPr>
          <w:rFonts w:ascii="Malgun Gothic" w:hAnsi="Malgun Gothic" w:eastAsia="Malgun Gothic"/>
          <w:b/>
        </w:rPr>
        <w:t>Tahun 1</w:t>
      </w:r>
      <w:r>
        <w:rPr>
          <w:rFonts w:ascii="Malgun Gothic" w:hAnsi="Malgun Gothic" w:eastAsia="Malgun Gothic"/>
        </w:rPr>
        <w:t xml:space="preserve"> | Fasa Pertumbuhan | Pengagihan Perlombongan Komuniti Bulanan, 2% Pembukaan Asas Bulanan | </w:t>
      </w:r>
      <w:r>
        <w:rPr>
          <w:rFonts w:ascii="Malgun Gothic" w:hAnsi="Malgun Gothic" w:eastAsia="Malgun Gothic"/>
          <w:b/>
        </w:rPr>
        <w:t>35%</w:t>
      </w:r>
      <w:r>
        <w:rPr>
          <w:rFonts w:ascii="Malgun Gothic" w:hAnsi="Malgun Gothic" w:eastAsia="Malgun Gothic"/>
        </w:rPr>
        <w:t xml:space="preserve"> |</w:t>
      </w:r>
      <w:r>
        <w:rPr>
          <w:rFonts w:ascii="Malgun Gothic" w:hAnsi="Malgun Gothic" w:eastAsia="Malgun Gothic"/>
        </w:rPr>
        <w:br/>
        <w:t xml:space="preserve">| </w:t>
      </w:r>
      <w:r>
        <w:rPr>
          <w:rFonts w:ascii="Malgun Gothic" w:hAnsi="Malgun Gothic" w:eastAsia="Malgun Gothic"/>
          <w:b/>
        </w:rPr>
        <w:t>Tahun 2</w:t>
      </w:r>
      <w:r>
        <w:rPr>
          <w:rFonts w:ascii="Malgun Gothic" w:hAnsi="Malgun Gothic" w:eastAsia="Malgun Gothic"/>
        </w:rPr>
        <w:t xml:space="preserve"> | Fasa Pengembangan | Pembukaan Pasukan Bermula (Cliff Ends), 4% Pembukaan Asas Bulanan | </w:t>
      </w:r>
      <w:r>
        <w:rPr>
          <w:rFonts w:ascii="Malgun Gothic" w:hAnsi="Malgun Gothic" w:eastAsia="Malgun Gothic"/>
          <w:b/>
        </w:rPr>
        <w:t>55%</w:t>
      </w:r>
      <w:r>
        <w:rPr>
          <w:rFonts w:ascii="Malgun Gothic" w:hAnsi="Malgun Gothic" w:eastAsia="Malgun Gothic"/>
        </w:rPr>
        <w:t xml:space="preserve"> |</w:t>
      </w:r>
      <w:r>
        <w:rPr>
          <w:rFonts w:ascii="Malgun Gothic" w:hAnsi="Malgun Gothic" w:eastAsia="Malgun Gothic"/>
        </w:rPr>
        <w:br/>
        <w:t xml:space="preserve">| </w:t>
      </w:r>
      <w:r>
        <w:rPr>
          <w:rFonts w:ascii="Malgun Gothic" w:hAnsi="Malgun Gothic" w:eastAsia="Malgun Gothic"/>
          <w:b/>
        </w:rPr>
        <w:t>Tahun 3-4</w:t>
      </w:r>
      <w:r>
        <w:rPr>
          <w:rFonts w:ascii="Malgun Gothic" w:hAnsi="Malgun Gothic" w:eastAsia="Malgun Gothic"/>
        </w:rPr>
        <w:t xml:space="preserve"> | Fasa Kestabilan | Ganjaran Komuniti Berterusan | </w:t>
      </w:r>
      <w:r>
        <w:rPr>
          <w:rFonts w:ascii="Malgun Gothic" w:hAnsi="Malgun Gothic" w:eastAsia="Malgun Gothic"/>
          <w:b/>
        </w:rPr>
        <w:t>100%</w:t>
      </w:r>
      <w:r>
        <w:rPr>
          <w:rFonts w:ascii="Malgun Gothic" w:hAnsi="Malgun Gothic" w:eastAsia="Malgun Gothic"/>
        </w:rPr>
        <w:t xml:space="preserve"> (Tidak Termasuk Pembakaran) |</w:t>
      </w:r>
    </w:p>
    <w:p>
      <w:pPr>
        <w:jc w:val="center"/>
      </w:pPr>
      <w:r>
        <w:rPr>
          <w:color w:val="6C757D"/>
        </w:rPr>
        <w:t>──────────────────────────────────────────────────</w:t>
      </w:r>
    </w:p>
    <w:p>
      <w:pPr>
        <w:pStyle w:val="Heading3"/>
      </w:pPr>
      <w:r>
        <w:rPr>
          <w:rFonts w:ascii="Malgun Gothic" w:hAnsi="Malgun Gothic" w:eastAsia="Malgun Gothic"/>
        </w:rPr>
        <w:t>Ringkasan: Nilai Teras Token ALMAN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Ciri-ciri</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Penerangan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Simbolisme</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8 bilion token untuk 8 bilion orang</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Utiliti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Perkhidmatan AI, tadbir urus, pertaruhan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Keadilan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40% komuniti, tempoh peletakan hak yang panjang</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Kemampanan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Pemeliharaan nilai melalui mekanisme pembakaran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Ketelusan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Semua pergerakan tersedia secara umum dalam rantaian</w:t>
            </w:r>
          </w:p>
        </w:tc>
      </w:tr>
    </w:tbl>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"Memegang token ALMAN bermaksud menyertai gerakan untuk memelihara kemanusiaan pada zaman AI."</w:t>
            </w:r>
          </w:p>
        </w:tc>
      </w:tr>
    </w:tbl>
    <w:p/>
    <w:p>
      <w:pPr>
        <w:jc w:val="center"/>
      </w:pPr>
      <w:r>
        <w:rPr>
          <w:color w:val="6C757D"/>
        </w:rPr>
        <w:t>──────────────────────────────────────────────────</w:t>
      </w:r>
    </w:p>
    <w:p>
      <w:r>
        <w:rPr>
          <w:rFonts w:ascii="Malgun Gothic" w:hAnsi="Malgun Gothic" w:eastAsia="Malgun Gothic"/>
          <w:i/>
        </w:rPr>
        <w:t>Bahagian berikut menerangkan pelan pengembangan untuk ekosistem AlmaNEO.</w:t>
      </w:r>
    </w:p>
    <w:p>
      <w:r>
        <w:br w:type="page"/>
      </w:r>
    </w:p>
    <w:p>
      <w:pPr>
        <w:pStyle w:val="Heading2"/>
      </w:pPr>
      <w:r>
        <w:rPr>
          <w:rFonts w:ascii="Malgun Gothic" w:hAnsi="Malgun Gothic" w:eastAsia="Malgun Gothic"/>
        </w:rPr>
        <w:t>7. Pengembangan Ekosistem</w:t>
      </w:r>
    </w:p>
    <w:p>
      <w:pPr>
        <w:pStyle w:val="Heading3"/>
      </w:pPr>
      <w:r>
        <w:rPr>
          <w:rFonts w:ascii="Malgun Gothic" w:hAnsi="Malgun Gothic" w:eastAsia="Malgun Gothic"/>
        </w:rPr>
        <w:t>AlmaNEO bukanlah platform, tetapi benih</w:t>
      </w:r>
    </w:p>
    <w:p>
      <w:r>
        <w:rPr>
          <w:rFonts w:ascii="Malgun Gothic" w:hAnsi="Malgun Gothic" w:eastAsia="Malgun Gothic"/>
        </w:rPr>
        <w:t>Matlamat utama AlmaNEO bukanlah untuk mengendalikan satu perkhidmatan sahaja. Kami berhasrat untuk mewujudkan asas di mana golongan muda di seluruh dunia boleh mencipta nilai sendiri. Kami membayangkan kitaran yang baik di mana pelbagai projek akan berkembang dalam ekosistem AlmaNEO, dan projek-projek ini seterusnya akan memperkayakan ekosistem.</w:t>
      </w:r>
    </w:p>
    <w:p>
      <w:pPr>
        <w:jc w:val="center"/>
      </w:pPr>
      <w:r>
        <w:rPr>
          <w:color w:val="6C757D"/>
        </w:rPr>
        <w:t>──────────────────────────────────────────────────</w:t>
      </w:r>
    </w:p>
    <w:p>
      <w:pPr>
        <w:pStyle w:val="Heading3"/>
      </w:pPr>
      <w:r>
        <w:rPr>
          <w:rFonts w:ascii="Malgun Gothic" w:hAnsi="Malgun Gothic" w:eastAsia="Malgun Gothic"/>
        </w:rPr>
        <w:t>7.1 KINFRI: Rangkaian Rakan Baik Hati</w:t>
      </w:r>
    </w:p>
    <w:p>
      <w:pPr>
        <w:pStyle w:val="Heading4"/>
      </w:pPr>
      <w:r>
        <w:rPr>
          <w:rFonts w:ascii="Malgun Gothic" w:hAnsi="Malgun Gothic" w:eastAsia="Malgun Gothic"/>
        </w:rPr>
        <w:t>Ekonomi P2P Global Berasaskan Amanah</w:t>
      </w:r>
    </w:p>
    <w:p>
      <w:r>
        <w:rPr>
          <w:rFonts w:ascii="Malgun Gothic" w:hAnsi="Malgun Gothic" w:eastAsia="Malgun Gothic"/>
        </w:rPr>
        <w:t xml:space="preserve">KINFRI (Rakan Baik Hati) ialah projek pengembangan pertama ekosistem AlmaNEO. Berdasarkan Skor Kebaikan, ia menghubungkan golongan muda di seluruh dunia, membolehkan </w:t>
      </w:r>
      <w:r>
        <w:rPr>
          <w:rFonts w:ascii="Malgun Gothic" w:hAnsi="Malgun Gothic" w:eastAsia="Malgun Gothic"/>
          <w:b/>
        </w:rPr>
        <w:t>transaksi kepercayaan antara individu</w:t>
      </w:r>
      <w:r>
        <w:rPr>
          <w:rFonts w:ascii="Malgun Gothic" w:hAnsi="Malgun Gothic" w:eastAsia="Malgun Gothic"/>
        </w:rPr>
        <w:t xml:space="preserve"> dan bukannya perdagangan antara negara.</w:t>
      </w:r>
    </w:p>
    <w:p>
      <w:r>
        <w:drawing>
          <wp:inline xmlns:a="http://schemas.openxmlformats.org/drawingml/2006/main" xmlns:pic="http://schemas.openxmlformats.org/drawingml/2006/picture">
            <wp:extent cx="5486400" cy="3086100"/>
            <wp:docPr id="7" name="Picture 7"/>
            <wp:cNvGraphicFramePr>
              <a:graphicFrameLocks noChangeAspect="1"/>
            </wp:cNvGraphicFramePr>
            <a:graphic>
              <a:graphicData uri="http://schemas.openxmlformats.org/drawingml/2006/picture">
                <pic:pic>
                  <pic:nvPicPr>
                    <pic:cNvPr id="0" name="tmpyqcr5pq_.png"/>
                    <pic:cNvPicPr/>
                  </pic:nvPicPr>
                  <pic:blipFill>
                    <a:blip r:embed="rId15"/>
                    <a:stretch>
                      <a:fillRect/>
                    </a:stretch>
                  </pic:blipFill>
                  <pic:spPr>
                    <a:xfrm>
                      <a:off x="0" y="0"/>
                      <a:ext cx="5486400" cy="3086100"/>
                    </a:xfrm>
                    <a:prstGeom prst="rect"/>
                  </pic:spPr>
                </pic:pic>
              </a:graphicData>
            </a:graphic>
          </wp:inline>
        </w:drawing>
      </w:r>
    </w:p>
    <w:p>
      <w:pPr>
        <w:pStyle w:val="Heading3"/>
      </w:pPr>
      <w:r>
        <w:rPr>
          <w:rFonts w:ascii="Malgun Gothic" w:hAnsi="Malgun Gothic" w:eastAsia="Malgun Gothic"/>
        </w:rPr>
        <w:t>Konsep KINFRI</w:t>
      </w:r>
    </w:p>
    <w:p>
      <w:r>
        <w:rPr>
          <w:rFonts w:ascii="Malgun Gothic" w:hAnsi="Malgun Gothic" w:eastAsia="Malgun Gothic"/>
          <w:b/>
        </w:rPr>
        <w:t>Konsep KINFRI:</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Peserta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Skor Kebaikan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Peranan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Belia Vietnam</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850</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Penanaman Kopi → Jualan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Belia Brazil</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920</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Operasi Kafe → Pembelian Biji Kopi</w:t>
            </w:r>
          </w:p>
        </w:tc>
      </w:tr>
    </w:tbl>
    <w:p/>
    <w:p>
      <w:r>
        <w:rPr>
          <w:rFonts w:ascii="Malgun Gothic" w:hAnsi="Malgun Gothic" w:eastAsia="Malgun Gothic"/>
          <w:b/>
        </w:rPr>
        <w:t>Sistem Padanan KINFRI:</w:t>
      </w:r>
      <w:r>
        <w:rPr>
          <w:rFonts w:ascii="Malgun Gothic" w:hAnsi="Malgun Gothic" w:eastAsia="Malgun Gothic"/>
        </w:rPr>
        <w:br/>
        <w:t>- Pengesahan Kepercayaan Berdasarkan Skor Kebaikan</w:t>
      </w:r>
      <w:r>
        <w:rPr>
          <w:rFonts w:ascii="Malgun Gothic" w:hAnsi="Malgun Gothic" w:eastAsia="Malgun Gothic"/>
        </w:rPr>
        <w:br/>
        <w:t>- Escrow Kontrak Pintar</w:t>
      </w:r>
      <w:r>
        <w:rPr>
          <w:rFonts w:ascii="Malgun Gothic" w:hAnsi="Malgun Gothic" w:eastAsia="Malgun Gothic"/>
        </w:rPr>
        <w:br/>
        <w:t>- DAO Penyelesaian Pertikaian</w:t>
      </w:r>
    </w:p>
    <w:p>
      <w:r>
        <w:rPr>
          <w:rFonts w:ascii="Malgun Gothic" w:hAnsi="Malgun Gothic" w:eastAsia="Malgun Gothic"/>
          <w:b/>
        </w:rPr>
        <w:t>Keputusan:</w:t>
      </w:r>
      <w:r>
        <w:rPr>
          <w:rFonts w:ascii="Malgun Gothic" w:hAnsi="Malgun Gothic" w:eastAsia="Malgun Gothic"/>
        </w:rPr>
        <w:t xml:space="preserve"> Transaksi Langsung Tanpa Perantara → Harga Saksama + Peningkatan Skor pada Kedua-dua Pihak</w:t>
      </w:r>
    </w:p>
    <w:p>
      <w:pPr>
        <w:pStyle w:val="Heading4"/>
      </w:pPr>
      <w:r>
        <w:rPr>
          <w:rFonts w:ascii="Malgun Gothic" w:hAnsi="Malgun Gothic" w:eastAsia="Malgun Gothic"/>
        </w:rPr>
        <w:t>Nilai Teras KINFRI</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Perdagangan Global Sedia Ada</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KINFRI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Negara ke Negara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Individu ke Individu</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Tertumpu pada Syarikat Besar</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Tertumpu pada Individu dan Belia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Kepercayaan Bergantung pada Jenama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Kepercayaan Terbukti dengan Skor Kebaikan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Margin Perantara Berbilang</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Transaksi Pengeluar-ke-Pengguna Langsung</w:t>
            </w:r>
          </w:p>
        </w:tc>
      </w:tr>
    </w:tbl>
    <w:p/>
    <w:p>
      <w:pPr>
        <w:pStyle w:val="Heading4"/>
      </w:pPr>
      <w:r>
        <w:rPr>
          <w:rFonts w:ascii="Malgun Gothic" w:hAnsi="Malgun Gothic" w:eastAsia="Malgun Gothic"/>
        </w:rPr>
        <w:t>Kawasan Boleh Diperluas</w:t>
      </w:r>
    </w:p>
    <w:p>
      <w:r>
        <w:rPr>
          <w:rFonts w:ascii="Malgun Gothic" w:hAnsi="Malgun Gothic" w:eastAsia="Malgun Gothic"/>
        </w:rPr>
        <w:t>KINFRI berkembang melangkaui perdagangan komoditi mudah ke pelbagai bidang:</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Kawasan</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Contoh</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Produk Pertanian/Makanan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Perdagangan Langsung Kopi, Koko dan Rempah</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Barangan Buatan Tangan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Menjual Karya Artisan Tempatan di Seluruh Dunia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Pelancongan/Penginapan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Homestay dengan Hos Skor Kebaikan Tinggi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Pendidikan/Bimbingan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Bimbingan Teknikal, Pertukaran Bahasa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Perkhidmatan Bebas</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Reka Bentuk, Terjemahan, Pembangunan, dsb.</w:t>
            </w:r>
          </w:p>
        </w:tc>
      </w:tr>
    </w:tbl>
    <w:p/>
    <w:p>
      <w:pPr>
        <w:pStyle w:val="Heading4"/>
      </w:pPr>
      <w:r>
        <w:rPr>
          <w:rFonts w:ascii="Malgun Gothic" w:hAnsi="Malgun Gothic" w:eastAsia="Malgun Gothic"/>
        </w:rPr>
        <w:t>Peta Jalan</w:t>
      </w:r>
    </w:p>
    <w:p>
      <w:r>
        <w:rPr>
          <w:rFonts w:ascii="Malgun Gothic" w:hAnsi="Malgun Gothic" w:eastAsia="Malgun Gothic"/>
        </w:rPr>
        <w:t>KINFRI akan dibangunkan melalui perancangan berasingan dan terperinci selepas penstabilan rangkaian utama AlmaNEO.</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Fasa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Masa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Butiran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Fasa 1: Pengesahan Konsep</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Separuh Kedua 2026</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Perintis Skala Kecil (Perdagangan Langsung Kopi)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Fasa 2: Perkhidmatan Beta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2027</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Pembukaan 5 Kategori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Fasa 3: Pelancaran Rasmi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Separuh Kedua 2027</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Pengembangan Global</w:t>
            </w:r>
          </w:p>
        </w:tc>
      </w:tr>
    </w:tbl>
    <w:p/>
    <w:p>
      <w:pPr>
        <w:jc w:val="center"/>
      </w:pPr>
      <w:r>
        <w:rPr>
          <w:color w:val="6C757D"/>
        </w:rPr>
        <w:t>──────────────────────────────────────────────────</w:t>
      </w:r>
    </w:p>
    <w:p>
      <w:pPr>
        <w:pStyle w:val="Heading3"/>
      </w:pPr>
      <w:r>
        <w:rPr>
          <w:rFonts w:ascii="Malgun Gothic" w:hAnsi="Malgun Gothic" w:eastAsia="Malgun Gothic"/>
        </w:rPr>
        <w:t>7.2 Program Geran AlmaNEO</w:t>
      </w:r>
    </w:p>
    <w:p>
      <w:pPr>
        <w:pStyle w:val="Heading4"/>
      </w:pPr>
      <w:r>
        <w:rPr>
          <w:rFonts w:ascii="Malgun Gothic" w:hAnsi="Malgun Gothic" w:eastAsia="Malgun Gothic"/>
        </w:rPr>
        <w:t>Melabur dalam projek yang mengamalkan kemanusiaan</w:t>
      </w:r>
    </w:p>
    <w:p>
      <w:r>
        <w:rPr>
          <w:rFonts w:ascii="Malgun Gothic" w:hAnsi="Malgun Gothic" w:eastAsia="Malgun Gothic"/>
        </w:rPr>
        <w:t>Geran AlmaNEO menyokong projek berskala kecil yang menggunakan AI untuk menyelesaikan masalah sosial.</w:t>
      </w:r>
    </w:p>
    <w:p>
      <w:pPr>
        <w:pStyle w:val="Heading4"/>
      </w:pPr>
      <w:r>
        <w:rPr>
          <w:rFonts w:ascii="Malgun Gothic" w:hAnsi="Malgun Gothic" w:eastAsia="Malgun Gothic"/>
        </w:rPr>
        <w:t>Kelayakan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Terma</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Huraian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Penggunaan AI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Projek yang menggunakan Hab AI AlmaNEO atau AI sumber terbuka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Impak Sosial</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Menyelesaikan masalah komuniti, menyokong kumpulan terpinggir, dsb.</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Dipimpin Belia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Ahli pasukan teras termasuk golongan muda berumur 18-38</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Sumber Terbuka</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Kesediaan untuk berkongsi hasil dengan komuniti</w:t>
            </w:r>
          </w:p>
        </w:tc>
      </w:tr>
    </w:tbl>
    <w:p/>
    <w:p>
      <w:pPr>
        <w:pStyle w:val="Heading4"/>
      </w:pPr>
      <w:r>
        <w:rPr>
          <w:rFonts w:ascii="Malgun Gothic" w:hAnsi="Malgun Gothic" w:eastAsia="Malgun Gothic"/>
        </w:rPr>
        <w:t>Saiz Geran</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Jejak</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Pembiayaan Geran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Sasaran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Benih</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$1,000 - $5,000 ALMAN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Peringkat Idea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Pertumbuhan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$5,000 - $20,000 ALMAN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Prototaip Selesai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Impak</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$20,000 - $50,000 ALMAN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Projek Aktif</w:t>
            </w:r>
          </w:p>
        </w:tc>
      </w:tr>
    </w:tbl>
    <w:p/>
    <w:p>
      <w:pPr>
        <w:pStyle w:val="Heading4"/>
      </w:pPr>
      <w:r>
        <w:rPr>
          <w:rFonts w:ascii="Malgun Gothic" w:hAnsi="Malgun Gothic" w:eastAsia="Malgun Gothic"/>
        </w:rPr>
        <w:t>Proses Pemilihan</w:t>
      </w:r>
    </w:p>
    <w:p>
      <w:pPr>
        <w:pStyle w:val="Heading4"/>
      </w:pPr>
      <w:r>
        <w:rPr>
          <w:rFonts w:ascii="Malgun Gothic" w:hAnsi="Malgun Gothic" w:eastAsia="Malgun Gothic"/>
        </w:rPr>
        <w:t>Proses Pemilihan Geran AlmaNEO</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Langkah</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Proses</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Penerangan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Permohonan (Suku Tahun)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Penyerahan Permohonan Dalam Talian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Saringan Pertama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Semakan Yayasan AlmaNEO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Pengundian Komuniti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Pemilihan Akhir oleh Pengundian DAO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4</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Bayaran Geran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Bayaran Berperingkat Berasaskan Pencapaian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5</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Berkongsi Keputusan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Pengumuman Keputusan kepada Komuniti</w:t>
            </w:r>
          </w:p>
        </w:tc>
      </w:tr>
    </w:tbl>
    <w:p/>
    <w:p>
      <w:pPr>
        <w:pStyle w:val="Heading4"/>
      </w:pPr>
      <w:r>
        <w:rPr>
          <w:rFonts w:ascii="Malgun Gothic" w:hAnsi="Malgun Gothic" w:eastAsia="Malgun Gothic"/>
        </w:rPr>
        <w:t>Contoh Projek yang Dijangka</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Projek</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Wilayah</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Kandungan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Pembantu Ladang AI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Kenya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Aplikasi untuk Diagnosis Perosak Tanaman Berasaskan Foto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Bot Sembang Literasi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Bangladesh</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Pendidikan Membaca/Menulis Berasaskan Suara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Memperbaiki Akses Penjagaan Kesihatan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Filipina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Diagnosis Awal AI untuk Kampung Terpencil</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Sistem Tindak Balas Bencana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Indonesia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Amaran Awal Bencana Alam AI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Pemadanan Pekerjaan Belia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Nigeria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Pemadanan Kemahiran-Kerja Berasaskan AI</w:t>
            </w:r>
          </w:p>
        </w:tc>
      </w:tr>
    </w:tbl>
    <w:p/>
    <w:p>
      <w:pPr>
        <w:pStyle w:val="Heading4"/>
      </w:pPr>
      <w:r>
        <w:rPr>
          <w:rFonts w:ascii="Malgun Gothic" w:hAnsi="Malgun Gothic" w:eastAsia="Malgun Gothic"/>
        </w:rPr>
        <w:t>Memberi Kembali kepada Projek yang Berjaya</w:t>
      </w:r>
    </w:p>
    <w:p>
      <w:r>
        <w:rPr>
          <w:rFonts w:ascii="Malgun Gothic" w:hAnsi="Malgun Gothic" w:eastAsia="Malgun Gothic"/>
        </w:rPr>
        <w:t xml:space="preserve">Projek yang berkembang melalui Geran dan menjana keuntungan secara sukarela menyumbang kembali kepada ekosistem AlmaNEO. Ini berdasarkan semangat </w:t>
      </w:r>
      <w:r>
        <w:rPr>
          <w:rFonts w:ascii="Malgun Gothic" w:hAnsi="Malgun Gothic" w:eastAsia="Malgun Gothic"/>
          <w:b/>
        </w:rPr>
        <w:t>"Memberi Kembali melalui Perasaan"</w:t>
      </w:r>
      <w:r>
        <w:rPr>
          <w:rFonts w:ascii="Malgun Gothic" w:hAnsi="Malgun Gothic" w:eastAsia="Malgun Gothic"/>
        </w:rPr>
        <w:t>, bukan paksaan.</w:t>
      </w:r>
    </w:p>
    <w:p>
      <w:pPr>
        <w:jc w:val="center"/>
      </w:pPr>
      <w:r>
        <w:rPr>
          <w:color w:val="6C757D"/>
        </w:rPr>
        <w:t>──────────────────────────────────────────────────</w:t>
      </w:r>
    </w:p>
    <w:p>
      <w:pPr>
        <w:pStyle w:val="Heading3"/>
      </w:pPr>
      <w:r>
        <w:rPr>
          <w:rFonts w:ascii="Malgun Gothic" w:hAnsi="Malgun Gothic" w:eastAsia="Malgun Gothic"/>
        </w:rPr>
        <w:t>7.3 Universiti AlmaNEO</w:t>
      </w:r>
    </w:p>
    <w:p>
      <w:pPr>
        <w:pStyle w:val="Heading4"/>
      </w:pPr>
      <w:r>
        <w:rPr>
          <w:rFonts w:ascii="Malgun Gothic" w:hAnsi="Malgun Gothic" w:eastAsia="Malgun Gothic"/>
        </w:rPr>
        <w:t>Literasi AI, Hak Semua Orang</w:t>
      </w:r>
    </w:p>
    <w:p>
      <w:r>
        <w:rPr>
          <w:rFonts w:ascii="Malgun Gothic" w:hAnsi="Malgun Gothic" w:eastAsia="Malgun Gothic"/>
        </w:rPr>
        <w:t>Universiti AlmaNEO ialah platform dalam talian yang menyediakan pendidikan percuma tentang kemahiran asas yang diperlukan dalam era AI.</w:t>
      </w:r>
    </w:p>
    <w:p>
      <w:pPr>
        <w:pStyle w:val="Heading4"/>
      </w:pPr>
      <w:r>
        <w:rPr>
          <w:rFonts w:ascii="Malgun Gothic" w:hAnsi="Malgun Gothic" w:eastAsia="Malgun Gothic"/>
        </w:rPr>
        <w:t>Kurikulum</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Tahap</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Kursus</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Kandungan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Tahap 1</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Asas AI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Apakah AI, Cara Menulis Gesaan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Tahap 2</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Penggunaan AI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Mengaplikasikan AI ke Tempat Kerja/Pembelajaran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Tahap 3</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Asas Pembangunan AI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Mencipta Aplikasi AI Mudah</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Tahap 4</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Etika AI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Penggunaan AI yang Bertanggungjawab</w:t>
            </w:r>
          </w:p>
        </w:tc>
      </w:tr>
    </w:tbl>
    <w:p/>
    <w:p>
      <w:pPr>
        <w:pStyle w:val="Heading4"/>
      </w:pPr>
      <w:r>
        <w:rPr>
          <w:rFonts w:ascii="Malgun Gothic" w:hAnsi="Malgun Gothic" w:eastAsia="Malgun Gothic"/>
        </w:rPr>
        <w:t>Ciri-ciri</w:t>
      </w:r>
    </w:p>
    <w:p>
      <w:pPr>
        <w:pStyle w:val="ListBullet"/>
      </w:pPr>
      <w:r>
        <w:rPr>
          <w:rFonts w:ascii="Malgun Gothic" w:hAnsi="Malgun Gothic" w:eastAsia="Malgun Gothic"/>
        </w:rPr>
        <w:t>Sokongan Berbilang Bahasa: Kandungan disediakan dalam bahasa tempatan utama</w:t>
      </w:r>
    </w:p>
    <w:p>
      <w:pPr>
        <w:pStyle w:val="ListBullet"/>
      </w:pPr>
      <w:r>
        <w:rPr>
          <w:rFonts w:ascii="Malgun Gothic" w:hAnsi="Malgun Gothic" w:eastAsia="Malgun Gothic"/>
        </w:rPr>
        <w:t>Pembelajaran Komuniti: Belajar bersama melalui pemadanan mentor-mentee</w:t>
      </w:r>
    </w:p>
    <w:p>
      <w:pPr>
        <w:pStyle w:val="ListBullet"/>
      </w:pPr>
      <w:r>
        <w:rPr>
          <w:rFonts w:ascii="Malgun Gothic" w:hAnsi="Malgun Gothic" w:eastAsia="Malgun Gothic"/>
        </w:rPr>
        <w:t>Berorientasikan amalan: Projek dunia sebenar menggunakan Hab AI AlmaNEO</w:t>
      </w:r>
    </w:p>
    <w:p>
      <w:pPr>
        <w:pStyle w:val="ListBullet"/>
      </w:pPr>
      <w:r>
        <w:rPr>
          <w:rFonts w:ascii="Malgun Gothic" w:hAnsi="Malgun Gothic" w:eastAsia="Malgun Gothic"/>
        </w:rPr>
        <w:t>Pengeluaran Sijil: Sijil Atas Rantaian (SBT) setelah kursus selesai</w:t>
      </w:r>
    </w:p>
    <w:p>
      <w:pPr>
        <w:pStyle w:val="Heading4"/>
      </w:pPr>
      <w:r>
        <w:rPr>
          <w:rFonts w:ascii="Malgun Gothic" w:hAnsi="Malgun Gothic" w:eastAsia="Malgun Gothic"/>
        </w:rPr>
        <w:t>Insentif Pendidik</w:t>
      </w:r>
    </w:p>
    <w:p>
      <w:r>
        <w:rPr>
          <w:rFonts w:ascii="Malgun Gothic" w:hAnsi="Malgun Gothic" w:eastAsia="Malgun Gothic"/>
        </w:rPr>
        <w:t>Penyumbang yang mencipta kandungan pendidikan berkualiti tinggi diberi ganjaran dengan token ALMAN.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Jenis Sumbangan</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Ganjaran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Penciptaan Kandungan Kuliah</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Setiap kandungan + berkadar terus dengan bilangan pelajar</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Terjemahan/Penyetempatan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Pampasan tetap setiap bahasa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Aktiviti Mentoring</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Setiap jam + Skor Kebaikan</w:t>
            </w:r>
          </w:p>
        </w:tc>
      </w:tr>
    </w:tbl>
    <w:p/>
    <w:p>
      <w:pPr>
        <w:jc w:val="center"/>
      </w:pPr>
      <w:r>
        <w:rPr>
          <w:color w:val="6C757D"/>
        </w:rPr>
        <w:t>──────────────────────────────────────────────────</w:t>
      </w:r>
    </w:p>
    <w:p>
      <w:pPr>
        <w:pStyle w:val="Heading3"/>
      </w:pPr>
      <w:r>
        <w:rPr>
          <w:rFonts w:ascii="Malgun Gothic" w:hAnsi="Malgun Gothic" w:eastAsia="Malgun Gothic"/>
        </w:rPr>
        <w:t>7.4 Ekosistem Rakan Kongsi</w:t>
      </w:r>
    </w:p>
    <w:p>
      <w:pPr>
        <w:pStyle w:val="Heading4"/>
      </w:pPr>
      <w:r>
        <w:rPr>
          <w:rFonts w:ascii="Malgun Gothic" w:hAnsi="Malgun Gothic" w:eastAsia="Malgun Gothic"/>
        </w:rPr>
        <w:t>Rangkaian Yang Berkembang Bersama</w:t>
      </w:r>
    </w:p>
    <w:p>
      <w:r>
        <w:rPr>
          <w:rFonts w:ascii="Malgun Gothic" w:hAnsi="Malgun Gothic" w:eastAsia="Malgun Gothic"/>
        </w:rPr>
        <w:t>AlmaNEO mengembangkan ekosistemnya dengan bekerjasama dengan rakan kongsi yang berfikiran sama.</w:t>
      </w:r>
    </w:p>
    <w:p>
      <w:pPr>
        <w:pStyle w:val="Heading3"/>
      </w:pPr>
      <w:r>
        <w:rPr>
          <w:rFonts w:ascii="Malgun Gothic" w:hAnsi="Malgun Gothic" w:eastAsia="Malgun Gothic"/>
        </w:rPr>
        <w:t>Ekosistem Rakan Kongsi AlmaNEO</w:t>
      </w:r>
    </w:p>
    <w:p>
      <w:r>
        <w:rPr>
          <w:rFonts w:ascii="Malgun Gothic" w:hAnsi="Malgun Gothic" w:eastAsia="Malgun Gothic"/>
          <w:b/>
        </w:rPr>
        <w:t>Ekosistem Rakan Kongsi AlmaNEO:</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Jenis Rakan Kongsi</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Komposisi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Rakan Kongsi Teknologi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Penyedia model AI, infrastruktur rantaian blok, firma keselamatan/audit</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Rakan Kongsi Impak</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Organisasi antarabangsa (UNESCO/PBB), NGO/NPO, perusahaan sosial</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Rakan Kongsi Perniagaan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Syarikat peserta ESG, institusi pendidikan, komuniti tempatan</w:t>
            </w:r>
          </w:p>
        </w:tc>
      </w:tr>
    </w:tbl>
    <w:p/>
    <w:p>
      <w:pPr>
        <w:pStyle w:val="Heading4"/>
      </w:pPr>
      <w:r>
        <w:rPr>
          <w:rFonts w:ascii="Malgun Gothic" w:hAnsi="Malgun Gothic" w:eastAsia="Malgun Gothic"/>
        </w:rPr>
        <w:t>Faedah Rakan Kongsi</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Jenis Rakan Kongsi</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Faedah</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Rakan Kongsi Teknologi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Akses kepada data ekosistem AlmaNEO, peluang penyelidikan bersama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Rakan Kongsi Impak</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Cadangan keutamaan untuk geran, penganjuran bersama Ekspo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Rakan Kongsi Perniagaan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Kredit Ekuiti AI, sokongan pensijilan ESG</w:t>
            </w:r>
          </w:p>
        </w:tc>
      </w:tr>
    </w:tbl>
    <w:p/>
    <w:p>
      <w:pPr>
        <w:jc w:val="center"/>
      </w:pPr>
      <w:r>
        <w:rPr>
          <w:color w:val="6C757D"/>
        </w:rPr>
        <w:t>──────────────────────────────────────────────────</w:t>
      </w:r>
    </w:p>
    <w:p>
      <w:pPr>
        <w:pStyle w:val="Heading3"/>
      </w:pPr>
      <w:r>
        <w:rPr>
          <w:rFonts w:ascii="Malgun Gothic" w:hAnsi="Malgun Gothic" w:eastAsia="Malgun Gothic"/>
        </w:rPr>
        <w:t>7.5 Wawasan Pertumbuhan Ekosistem</w:t>
      </w:r>
    </w:p>
    <w:p>
      <w:pPr>
        <w:pStyle w:val="Heading3"/>
      </w:pPr>
      <w:r>
        <w:rPr>
          <w:rFonts w:ascii="Malgun Gothic" w:hAnsi="Malgun Gothic" w:eastAsia="Malgun Gothic"/>
        </w:rPr>
        <w:t>Peta Hala Tuju Wawasan Pertumbuhan Ekosistem</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Masa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Fasa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Matlamat Utama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Tahun 1</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Seed</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Penstabilan perkhidmatan teras AlmaNEO, pembentukan komuniti awal</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Tahun 2</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Sprout</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Perintis KINFRI, kisah kejayaan geran pertama, pelancaran Universiti AlmaNEO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Tahun 3</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Tree</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 sub-projek, pengembangan rangkaian rakan kongsi, ekosistem kendiri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Tahun 5+</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Hutan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Ekosistem terpencar yang beroperasi tanpa AlmaNEO, AlmaNEO dalam kehidupan seharian berjuta-juta orang muda di seluruh dunia, standard baharu untuk "ekonomi mesra"</w:t>
            </w:r>
          </w:p>
        </w:tc>
      </w:tr>
    </w:tbl>
    <w:p/>
    <w:p>
      <w:pPr>
        <w:jc w:val="center"/>
      </w:pPr>
      <w:r>
        <w:rPr>
          <w:color w:val="6C757D"/>
        </w:rPr>
        <w:t>──────────────────────────────────────────────────</w:t>
      </w:r>
    </w:p>
    <w:p>
      <w:pPr>
        <w:pStyle w:val="Heading3"/>
      </w:pPr>
      <w:r>
        <w:rPr>
          <w:rFonts w:ascii="Malgun Gothic" w:hAnsi="Malgun Gothic" w:eastAsia="Malgun Gothic"/>
        </w:rPr>
        <w:t>Janji Kami</w:t>
      </w:r>
    </w:p>
    <w:p>
      <w:r>
        <w:rPr>
          <w:rFonts w:ascii="Malgun Gothic" w:hAnsi="Malgun Gothic" w:eastAsia="Malgun Gothic"/>
        </w:rPr>
        <w:t>Pasukan AlmaNEO tidak akan mengawal platform ini selama-lamanya.</w:t>
      </w:r>
    </w:p>
    <w:p>
      <w:r>
        <w:rPr>
          <w:rFonts w:ascii="Malgun Gothic" w:hAnsi="Malgun Gothic" w:eastAsia="Malgun Gothic"/>
        </w:rPr>
        <w:t>Matlamat kami adalah untuk mengembangkan ekosistem ke tahap di mana ia boleh berjalan sendiri, dan kemudian menyerahkannya sepenuhnya kepada komuniti. Sama seperti ibu bapa membesarkan anak-anak mereka untuk menjadi berdikari, AlmaNEO akan memupuk ekosistem dan membebaskannya.</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"Jika kita berjaya, nama AlmaNEO akan dilupakan suatu hari nanti. Tetapi dunia di mana kebaikan dihargai akan kekal. Itu sudah cukup."</w:t>
            </w:r>
          </w:p>
        </w:tc>
      </w:tr>
    </w:tbl>
    <w:p/>
    <w:p>
      <w:pPr>
        <w:jc w:val="center"/>
      </w:pPr>
      <w:r>
        <w:rPr>
          <w:color w:val="6C757D"/>
        </w:rPr>
        <w:t>──────────────────────────────────────────────────</w:t>
      </w:r>
    </w:p>
    <w:p>
      <w:r>
        <w:rPr>
          <w:rFonts w:ascii="Malgun Gothic" w:hAnsi="Malgun Gothic" w:eastAsia="Malgun Gothic"/>
          <w:i/>
        </w:rPr>
        <w:t>Bahagian berikut memperincikan rancangan Ekspo Kebaikan.</w:t>
      </w:r>
    </w:p>
    <w:p>
      <w:r>
        <w:br w:type="page"/>
      </w:r>
    </w:p>
    <w:p>
      <w:pPr>
        <w:pStyle w:val="Heading2"/>
      </w:pPr>
      <w:r>
        <w:rPr>
          <w:rFonts w:ascii="Malgun Gothic" w:hAnsi="Malgun Gothic" w:eastAsia="Malgun Gothic"/>
        </w:rPr>
        <w:t>8. Ekspo Kebaikan</w:t>
      </w:r>
    </w:p>
    <w:p>
      <w:pPr>
        <w:pStyle w:val="Heading3"/>
      </w:pPr>
      <w:r>
        <w:rPr>
          <w:rFonts w:ascii="Malgun Gothic" w:hAnsi="Malgun Gothic" w:eastAsia="Malgun Gothic"/>
        </w:rPr>
        <w:t>Melangkaui Dalam Talian, Kebaikan Bertemu Luar Talian</w:t>
      </w:r>
    </w:p>
    <w:p>
      <w:r>
        <w:rPr>
          <w:rFonts w:ascii="Malgun Gothic" w:hAnsi="Malgun Gothic" w:eastAsia="Malgun Gothic"/>
        </w:rPr>
        <w:t>Blockchain dan AI adalah alat untuk dunia digital. Walau bagaimanapun, "kasih sayang" yang dikejar oleh AlmaNEO akhirnya berkembang antara manusia. Ekspo Kebaikan ialah festival di mana komuniti AlmaNEO, yang tersebar di seluruh dunia, berkumpul untuk menegaskan solidariti.</w:t>
      </w:r>
    </w:p>
    <w:p>
      <w:r>
        <w:drawing>
          <wp:inline xmlns:a="http://schemas.openxmlformats.org/drawingml/2006/main" xmlns:pic="http://schemas.openxmlformats.org/drawingml/2006/picture">
            <wp:extent cx="5486400" cy="3086100"/>
            <wp:docPr id="8" name="Picture 8"/>
            <wp:cNvGraphicFramePr>
              <a:graphicFrameLocks noChangeAspect="1"/>
            </wp:cNvGraphicFramePr>
            <a:graphic>
              <a:graphicData uri="http://schemas.openxmlformats.org/drawingml/2006/picture">
                <pic:pic>
                  <pic:nvPicPr>
                    <pic:cNvPr id="0" name="tmp0ssqu_gi.png"/>
                    <pic:cNvPicPr/>
                  </pic:nvPicPr>
                  <pic:blipFill>
                    <a:blip r:embed="rId16"/>
                    <a:stretch>
                      <a:fillRect/>
                    </a:stretch>
                  </pic:blipFill>
                  <pic:spPr>
                    <a:xfrm>
                      <a:off x="0" y="0"/>
                      <a:ext cx="5486400" cy="3086100"/>
                    </a:xfrm>
                    <a:prstGeom prst="rect"/>
                  </pic:spPr>
                </pic:pic>
              </a:graphicData>
            </a:graphic>
          </wp:inline>
        </w:drawing>
      </w:r>
    </w:p>
    <w:p>
      <w:pPr>
        <w:jc w:val="center"/>
      </w:pPr>
      <w:r>
        <w:rPr>
          <w:color w:val="6C757D"/>
        </w:rPr>
        <w:t>──────────────────────────────────────────────────</w:t>
      </w:r>
    </w:p>
    <w:p>
      <w:pPr>
        <w:pStyle w:val="Heading3"/>
      </w:pPr>
      <w:r>
        <w:rPr>
          <w:rFonts w:ascii="Malgun Gothic" w:hAnsi="Malgun Gothic" w:eastAsia="Malgun Gothic"/>
        </w:rPr>
        <w:t>8.1 Apakah Ekspo Kebaikan?</w:t>
      </w:r>
    </w:p>
    <w:p>
      <w:r>
        <w:rPr>
          <w:rFonts w:ascii="Malgun Gothic" w:hAnsi="Malgun Gothic" w:eastAsia="Malgun Gothic"/>
        </w:rPr>
        <w:t>Ekspo Kebaikan ialah acara tahunan komuniti AlmaNEO, yang diadakan di bandar yang berbeza di seluruh dunia.</w:t>
      </w:r>
    </w:p>
    <w:p>
      <w:pPr>
        <w:pStyle w:val="Heading4"/>
      </w:pPr>
      <w:r>
        <w:rPr>
          <w:rFonts w:ascii="Malgun Gothic" w:hAnsi="Malgun Gothic" w:eastAsia="Malgun Gothic"/>
        </w:rPr>
        <w:t>Tujuan Acara</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Tujuan</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Penerangan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Hubungan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Pertemuan komuniti sebenar yang sebelum ini hanya dalam talian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Inspirasi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Berkongsi pencapaian projek penerima geran dan menemui idea baharu</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Penyebaran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Menyebarkan falsafah AlmaNEO dan literasi AI di rantau tuan rumah</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Sambutan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Meraikan dan meraikan tahun kebaikan</w:t>
            </w:r>
          </w:p>
        </w:tc>
      </w:tr>
    </w:tbl>
    <w:p/>
    <w:p>
      <w:pPr>
        <w:pStyle w:val="Heading4"/>
      </w:pPr>
      <w:r>
        <w:rPr>
          <w:rFonts w:ascii="Malgun Gothic" w:hAnsi="Malgun Gothic" w:eastAsia="Malgun Gothic"/>
        </w:rPr>
        <w:t>Program Teras</w:t>
      </w:r>
    </w:p>
    <w:p>
      <w:pPr>
        <w:pStyle w:val="Heading3"/>
      </w:pPr>
      <w:r>
        <w:rPr>
          <w:rFonts w:ascii="Malgun Gothic" w:hAnsi="Malgun Gothic" w:eastAsia="Malgun Gothic"/>
        </w:rPr>
        <w:t>Program Ekspo Kebaikan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Program</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Butiran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Ucapan Utama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Pengumuman Prestasi Tahunan AlmaNEO, Laporan Perubahan Indeks GAII, Perkongsian Status Ketidaksamaan AI Global</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Anugerah Kebaikan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Orang Paling Baik Hati Tahun Ini (Skor Anugerah 100 Teratas), Projek Impak Tahun Ini, Pengendali Nod Tahun Ini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Bengkel &amp; Bootcamp</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Amalan Penggunaan AI, Bootcamp Belia Tempatan, Pemadanan Mentor-Mentee</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Rangkaian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Pertukaran Komuniti Global, Mesyuarat Rakan Kongsi, Hackathon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Festival</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Pengalaman Budaya Tempatan, Parti Komuniti, Majlis Ikrar Kebaikan</w:t>
            </w:r>
          </w:p>
        </w:tc>
      </w:tr>
    </w:tbl>
    <w:p/>
    <w:p>
      <w:pPr>
        <w:jc w:val="center"/>
      </w:pPr>
      <w:r>
        <w:rPr>
          <w:color w:val="6C757D"/>
        </w:rPr>
        <w:t>──────────────────────────────────────────────────</w:t>
      </w:r>
    </w:p>
    <w:p>
      <w:pPr>
        <w:pStyle w:val="Heading3"/>
      </w:pPr>
      <w:r>
        <w:rPr>
          <w:rFonts w:ascii="Malgun Gothic" w:hAnsi="Malgun Gothic" w:eastAsia="Malgun Gothic"/>
        </w:rPr>
        <w:t>8.2 Prinsip Pemilihan Tempat</w:t>
      </w:r>
    </w:p>
    <w:p>
      <w:r>
        <w:rPr>
          <w:rFonts w:ascii="Malgun Gothic" w:hAnsi="Malgun Gothic" w:eastAsia="Malgun Gothic"/>
        </w:rPr>
        <w:t xml:space="preserve">Ekspo Kebaikan diadakan bukan di bandar yang meriah, tetapi di </w:t>
      </w:r>
      <w:r>
        <w:rPr>
          <w:rFonts w:ascii="Malgun Gothic" w:hAnsi="Malgun Gothic" w:eastAsia="Malgun Gothic"/>
          <w:b/>
        </w:rPr>
        <w:t>tempat di mana kebaikan paling diperlukan</w:t>
      </w:r>
      <w:r>
        <w:rPr>
          <w:rFonts w:ascii="Malgun Gothic" w:hAnsi="Malgun Gothic" w:eastAsia="Malgun Gothic"/>
        </w:rPr>
        <w:t>.</w:t>
      </w:r>
    </w:p>
    <w:p>
      <w:pPr>
        <w:pStyle w:val="Heading4"/>
      </w:pPr>
      <w:r>
        <w:rPr>
          <w:rFonts w:ascii="Malgun Gothic" w:hAnsi="Malgun Gothic" w:eastAsia="Malgun Gothic"/>
        </w:rPr>
        <w:t>Kriteria Pemilihan</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Kriteria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Huraian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Pemberat</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Kebolehcapaian AI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Keutamaan diberikan kepada kawasan yang mempunyai indeks GAII yang rendah</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30%</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Populasi Belia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Peratusan populasi belia dan kadar pengangguran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25%</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Infrastruktur</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Infrastruktur minimum yang diperlukan untuk menganjurkan acara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Komuniti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Komuniti AlmaNEO tempatan yang aktif</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15%</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Keselamatan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Keselamatan calon dijamin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w:t>
            </w:r>
          </w:p>
        </w:tc>
      </w:tr>
    </w:tbl>
    <w:p/>
    <w:p>
      <w:pPr>
        <w:pStyle w:val="Heading4"/>
      </w:pPr>
      <w:r>
        <w:rPr>
          <w:rFonts w:ascii="Malgun Gothic" w:hAnsi="Malgun Gothic" w:eastAsia="Malgun Gothic"/>
        </w:rPr>
        <w:t>Proses Pemilihan</w:t>
      </w:r>
    </w:p>
    <w:p>
      <w:pPr>
        <w:ind w:left="360" w:hanging="360"/>
      </w:pPr>
      <w:r>
        <w:rPr>
          <w:rFonts w:ascii="Malgun Gothic" w:hAnsi="Malgun Gothic" w:eastAsia="Malgun Gothic"/>
        </w:rPr>
        <w:t xml:space="preserve">1. </w:t>
      </w:r>
      <w:r>
        <w:rPr>
          <w:rFonts w:ascii="Malgun Gothic" w:hAnsi="Malgun Gothic" w:eastAsia="Malgun Gothic"/>
        </w:rPr>
        <w:t>Panggilan Calon Bandar (Cadangan DAO)</w:t>
      </w:r>
    </w:p>
    <w:p>
      <w:pPr>
        <w:ind w:left="360" w:hanging="360"/>
      </w:pPr>
      <w:r>
        <w:rPr>
          <w:rFonts w:ascii="Malgun Gothic" w:hAnsi="Malgun Gothic" w:eastAsia="Malgun Gothic"/>
        </w:rPr>
        <w:t xml:space="preserve">2. </w:t>
      </w:r>
      <w:r>
        <w:rPr>
          <w:rFonts w:ascii="Malgun Gothic" w:hAnsi="Malgun Gothic" w:eastAsia="Malgun Gothic"/>
        </w:rPr>
        <w:t>Perbincangan Komuniti (2 minggu)</w:t>
      </w:r>
    </w:p>
    <w:p>
      <w:pPr>
        <w:ind w:left="360" w:hanging="360"/>
      </w:pPr>
      <w:r>
        <w:rPr>
          <w:rFonts w:ascii="Malgun Gothic" w:hAnsi="Malgun Gothic" w:eastAsia="Malgun Gothic"/>
        </w:rPr>
        <w:t xml:space="preserve">3. </w:t>
      </w:r>
      <w:r>
        <w:rPr>
          <w:rFonts w:ascii="Malgun Gothic" w:hAnsi="Malgun Gothic" w:eastAsia="Malgun Gothic"/>
        </w:rPr>
        <w:t>Pengundian DAO (Pengundian berwajaran Skor Kebaikan)</w:t>
      </w:r>
    </w:p>
    <w:p>
      <w:pPr>
        <w:ind w:left="360" w:hanging="360"/>
      </w:pPr>
      <w:r>
        <w:rPr>
          <w:rFonts w:ascii="Malgun Gothic" w:hAnsi="Malgun Gothic" w:eastAsia="Malgun Gothic"/>
        </w:rPr>
        <w:t xml:space="preserve">4. </w:t>
      </w:r>
      <w:r>
        <w:rPr>
          <w:rFonts w:ascii="Malgun Gothic" w:hAnsi="Malgun Gothic" w:eastAsia="Malgun Gothic"/>
        </w:rPr>
        <w:t>Pengumuman Akhir (6 bulan sebelum Ekspo)</w:t>
      </w:r>
    </w:p>
    <w:p>
      <w:pPr>
        <w:jc w:val="center"/>
      </w:pPr>
      <w:r>
        <w:rPr>
          <w:color w:val="6C757D"/>
        </w:rPr>
        <w:t>──────────────────────────────────────────────────</w:t>
      </w:r>
    </w:p>
    <w:p>
      <w:pPr>
        <w:pStyle w:val="Heading3"/>
      </w:pPr>
      <w:r>
        <w:rPr>
          <w:rFonts w:ascii="Malgun Gothic" w:hAnsi="Malgun Gothic" w:eastAsia="Malgun Gothic"/>
        </w:rPr>
        <w:t>8.3 Kelayakan</w:t>
      </w:r>
    </w:p>
    <w:p>
      <w:r>
        <w:rPr>
          <w:rFonts w:ascii="Malgun Gothic" w:hAnsi="Malgun Gothic" w:eastAsia="Malgun Gothic"/>
        </w:rPr>
        <w:t xml:space="preserve">Ekspo Kebaikan terbuka kepada semua orang, tetapi </w:t>
      </w:r>
      <w:r>
        <w:rPr>
          <w:rFonts w:ascii="Malgun Gothic" w:hAnsi="Malgun Gothic" w:eastAsia="Malgun Gothic"/>
          <w:b/>
        </w:rPr>
        <w:t>lebih banyak peluang diberikan kepada orang yang baik hati</w:t>
      </w:r>
      <w:r>
        <w:rPr>
          <w:rFonts w:ascii="Malgun Gothic" w:hAnsi="Malgun Gothic" w:eastAsia="Malgun Gothic"/>
        </w:rPr>
        <w:t>.</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Kategori</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Kelayakan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Keperluan Permohonan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Penyertaan Umum</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Pemegang Akaun ALMAN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Pendaftaran Dibuka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Penyertaan Jemputan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Skor Kebaikan 10% Teratas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Penerbangan/Penginapan Dilindungi Sebahagian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Penyertaan VIP</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Skor Kebaikan 1% Teratas atau Penerima Geran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Dilindungi Sepenuhnya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Belia Tempatan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Belia yang Menetap di Bandar Tuan Rumah</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Penyertaan Percuma + Bootcamp</w:t>
            </w:r>
          </w:p>
        </w:tc>
      </w:tr>
    </w:tbl>
    <w:p/>
    <w:p>
      <w:pPr>
        <w:jc w:val="center"/>
      </w:pPr>
      <w:r>
        <w:rPr>
          <w:color w:val="6C757D"/>
        </w:rPr>
        <w:t>──────────────────────────────────────────────────</w:t>
      </w:r>
    </w:p>
    <w:p>
      <w:pPr>
        <w:pStyle w:val="Heading3"/>
      </w:pPr>
      <w:r>
        <w:rPr>
          <w:rFonts w:ascii="Malgun Gothic" w:hAnsi="Malgun Gothic" w:eastAsia="Malgun Gothic"/>
        </w:rPr>
        <w:t>8.4 Tapak Calon untuk Ekspo Kebaikan Pertama</w:t>
      </w:r>
    </w:p>
    <w:p>
      <w:r>
        <w:rPr>
          <w:rFonts w:ascii="Malgun Gothic" w:hAnsi="Malgun Gothic" w:eastAsia="Malgun Gothic"/>
        </w:rPr>
        <w:t>Lokasi Ekspo Kebaikan Pertama akan ditentukan melalui pengundian DAO. Tapak Calon Sedang Dibincangkan:</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Tapak Calon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Ciri-ciri</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Makna Simbolik</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DMZ (Korea)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Tapak Pengasas AlmaNEO, Simbol Perpecahan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"Menghubungkan Melampaui Perpecahan"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Nairobi (Kenya)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Hab Permulaan Afrika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"Harapan untuk Selatan Global"</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Da Nang (Vietnam)</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Bandar IT yang berkembang pesat</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"Peluang Saksama"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Medellin (Colombia)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Bandar yang dilahirkan semula melalui inovasi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"Kemungkinan untuk perubahan"</w:t>
            </w:r>
          </w:p>
        </w:tc>
      </w:tr>
    </w:tbl>
    <w:p/>
    <w:p>
      <w:r>
        <w:drawing>
          <wp:inline xmlns:a="http://schemas.openxmlformats.org/drawingml/2006/main" xmlns:pic="http://schemas.openxmlformats.org/drawingml/2006/picture">
            <wp:extent cx="5486400" cy="3196828"/>
            <wp:docPr id="9" name="Picture 9"/>
            <wp:cNvGraphicFramePr>
              <a:graphicFrameLocks noChangeAspect="1"/>
            </wp:cNvGraphicFramePr>
            <a:graphic>
              <a:graphicData uri="http://schemas.openxmlformats.org/drawingml/2006/picture">
                <pic:pic>
                  <pic:nvPicPr>
                    <pic:cNvPr id="0" name="tmpyr5kpnq0.png"/>
                    <pic:cNvPicPr/>
                  </pic:nvPicPr>
                  <pic:blipFill>
                    <a:blip r:embed="rId17"/>
                    <a:stretch>
                      <a:fillRect/>
                    </a:stretch>
                  </pic:blipFill>
                  <pic:spPr>
                    <a:xfrm>
                      <a:off x="0" y="0"/>
                      <a:ext cx="5486400" cy="3196828"/>
                    </a:xfrm>
                    <a:prstGeom prst="rect"/>
                  </pic:spPr>
                </pic:pic>
              </a:graphicData>
            </a:graphic>
          </wp:inline>
        </w:drawing>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Keputusan muktamad terletak pada komuniti.</w:t>
            </w:r>
          </w:p>
        </w:tc>
      </w:tr>
    </w:tbl>
    <w:p/>
    <w:p>
      <w:pPr>
        <w:jc w:val="center"/>
      </w:pPr>
      <w:r>
        <w:rPr>
          <w:color w:val="6C757D"/>
        </w:rPr>
        <w:t>──────────────────────────────────────────────────</w:t>
      </w:r>
    </w:p>
    <w:p>
      <w:pPr>
        <w:pStyle w:val="Heading3"/>
      </w:pPr>
      <w:r>
        <w:rPr>
          <w:rFonts w:ascii="Malgun Gothic" w:hAnsi="Malgun Gothic" w:eastAsia="Malgun Gothic"/>
        </w:rPr>
        <w:t>8.5 Visi Jangka Panjang</w:t>
      </w:r>
    </w:p>
    <w:p>
      <w:pPr>
        <w:pStyle w:val="Heading3"/>
      </w:pPr>
      <w:r>
        <w:rPr>
          <w:rFonts w:ascii="Malgun Gothic" w:hAnsi="Malgun Gothic" w:eastAsia="Malgun Gothic"/>
        </w:rPr>
        <w:t>Peta Jalan Jangka Panjang Ekspo Kebaikan</w:t>
      </w:r>
    </w:p>
    <w:p>
      <w:r>
        <w:rPr>
          <w:rFonts w:ascii="Malgun Gothic" w:hAnsi="Malgun Gothic" w:eastAsia="Malgun Gothic"/>
          <w:b/>
        </w:rPr>
        <w:t>Peta Jalan Ekspo Kebaikan:</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Tahun</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Acara</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Saiz</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Ciri-ciri</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2026</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Ekspo Pertama</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500-1,000 peserta</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Komuniti luar talian pertama</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2027</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Ekspo Kedua</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2,000+ peserta</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Memperkenalkan acara satelit serantau</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2028</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Ekspo Ketiga</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Pertumbuhan Jenama Global</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Memperluas Perkongsian Korporat/Institusi</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2030+</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AI Davos</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Perhatian dari Seluruh Dunia</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Berkembang menjadi Forum Kemanusiaan AI</w:t>
            </w:r>
          </w:p>
        </w:tc>
      </w:tr>
    </w:tbl>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"Bandar yang menganjurkan Ekspo Kebaikan setiap tahun menjadi ibu kota kebaikan global pada tahun itu."</w:t>
            </w:r>
          </w:p>
        </w:tc>
      </w:tr>
    </w:tbl>
    <w:p/>
    <w:p>
      <w:pPr>
        <w:jc w:val="center"/>
      </w:pPr>
      <w:r>
        <w:rPr>
          <w:color w:val="6C757D"/>
        </w:rPr>
        <w:t>──────────────────────────────────────────────────</w:t>
      </w:r>
    </w:p>
    <w:p>
      <w:r>
        <w:rPr>
          <w:rFonts w:ascii="Malgun Gothic" w:hAnsi="Malgun Gothic" w:eastAsia="Malgun Gothic"/>
          <w:i/>
        </w:rPr>
        <w:t>Bahagian berikut menerangkan tadbir urus dan struktur asas AlmaNEO.</w:t>
      </w:r>
    </w:p>
    <w:p>
      <w:r>
        <w:br w:type="page"/>
      </w:r>
    </w:p>
    <w:p>
      <w:pPr>
        <w:pStyle w:val="Heading2"/>
      </w:pPr>
      <w:r>
        <w:rPr>
          <w:rFonts w:ascii="Malgun Gothic" w:hAnsi="Malgun Gothic" w:eastAsia="Malgun Gothic"/>
        </w:rPr>
        <w:t>9. Tadbir Urus &amp; Asas</w:t>
      </w:r>
    </w:p>
    <w:p>
      <w:pPr>
        <w:pStyle w:val="Heading3"/>
      </w:pPr>
      <w:r>
        <w:rPr>
          <w:rFonts w:ascii="Malgun Gothic" w:hAnsi="Malgun Gothic" w:eastAsia="Malgun Gothic"/>
        </w:rPr>
        <w:t>Kuasa Mesti Didesentralisasikan</w:t>
      </w:r>
    </w:p>
    <w:p>
      <w:r>
        <w:rPr>
          <w:rFonts w:ascii="Malgun Gothic" w:hAnsi="Malgun Gothic" w:eastAsia="Malgun Gothic"/>
        </w:rPr>
        <w:t>AlmaNEO bukanlah projek yang dikuasai oleh mana-mana individu atau organisasi. Kami mereka bentuk tadbir urus yang terdesentralisasi dari bawah ke atas, memperkasakan komuniti untuk menentukan masa depannya sendiri.</w:t>
      </w:r>
    </w:p>
    <w:p>
      <w:pPr>
        <w:jc w:val="center"/>
      </w:pPr>
      <w:r>
        <w:rPr>
          <w:color w:val="6C757D"/>
        </w:rPr>
        <w:t>──────────────────────────────────────────────────</w:t>
      </w:r>
    </w:p>
    <w:p>
      <w:pPr>
        <w:pStyle w:val="Heading3"/>
      </w:pPr>
      <w:r>
        <w:rPr>
          <w:rFonts w:ascii="Malgun Gothic" w:hAnsi="Malgun Gothic" w:eastAsia="Malgun Gothic"/>
        </w:rPr>
        <w:t>9.1 Falsafah Tadbir Urus</w:t>
      </w:r>
    </w:p>
    <w:p>
      <w:pPr>
        <w:pStyle w:val="Heading4"/>
      </w:pPr>
      <w:r>
        <w:rPr>
          <w:rFonts w:ascii="Malgun Gothic" w:hAnsi="Malgun Gothic" w:eastAsia="Malgun Gothic"/>
        </w:rPr>
        <w:t>Tiga Prinsip</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Prinsip</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Huraian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Ketelusan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Semua proses membuat keputusan dan butiran penggunaan kewangan tersedia secara umum dalam rantaian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Penyertaan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Mana-mana pemegang token boleh mencadangkan, mengundi dan mengambil bahagian dalam keputusan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Pemberat Kebaikan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Suara mereka yang menyumbang lebih banyak adalah lebih kuat daripada mereka yang hanya mempunyai lebih banyak</w:t>
            </w:r>
          </w:p>
        </w:tc>
      </w:tr>
    </w:tbl>
    <w:p/>
    <w:p>
      <w:pPr>
        <w:jc w:val="center"/>
      </w:pPr>
      <w:r>
        <w:rPr>
          <w:color w:val="6C757D"/>
        </w:rPr>
        <w:t>──────────────────────────────────────────────────</w:t>
      </w:r>
    </w:p>
    <w:p>
      <w:pPr>
        <w:pStyle w:val="Heading3"/>
      </w:pPr>
      <w:r>
        <w:rPr>
          <w:rFonts w:ascii="Malgun Gothic" w:hAnsi="Malgun Gothic" w:eastAsia="Malgun Gothic"/>
        </w:rPr>
        <w:t>9.2 Struktur DAO</w:t>
      </w:r>
    </w:p>
    <w:p>
      <w:r>
        <w:rPr>
          <w:rFonts w:ascii="Malgun Gothic" w:hAnsi="Malgun Gothic" w:eastAsia="Malgun Gothic"/>
        </w:rPr>
        <w:t>AlmaNEO DAO mengumpulkan risikan kolektif komuniti untuk menentukan hala tuju projek.</w:t>
      </w:r>
    </w:p>
    <w:p>
      <w:pPr>
        <w:pStyle w:val="Heading3"/>
      </w:pPr>
      <w:r>
        <w:rPr>
          <w:rFonts w:ascii="Malgun Gothic" w:hAnsi="Malgun Gothic" w:eastAsia="Malgun Gothic"/>
        </w:rPr>
        <w:t>Struktur DAO AlmaNEO</w:t>
      </w:r>
    </w:p>
    <w:p>
      <w:r>
        <w:rPr>
          <w:rFonts w:ascii="Malgun Gothic" w:hAnsi="Malgun Gothic" w:eastAsia="Malgun Gothic"/>
          <w:b/>
        </w:rPr>
        <w:t>Struktur DAO AlmaNEO:</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Komposisi</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Peranan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Huraian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Pemegang Token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Seluruh Komuniti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Hak Mengundi Cadangan, Pengundian Berwajaran Kebaikan, Pemilihan Majlis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Majlis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Majlis (9 ahli)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Pengendalian Agenda Segera, Pra-Semakan Cadangan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Yayasan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Yayasan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Operasi Harian, Wakil Undang-undang, Pelaksanaan Keputusan DAO</w:t>
            </w:r>
          </w:p>
        </w:tc>
      </w:tr>
    </w:tbl>
    <w:p/>
    <w:p>
      <w:r>
        <w:rPr>
          <w:rFonts w:ascii="Malgun Gothic" w:hAnsi="Malgun Gothic" w:eastAsia="Malgun Gothic"/>
          <w:b/>
        </w:rPr>
        <w:t>Hubungan:</w:t>
      </w:r>
      <w:r>
        <w:rPr>
          <w:rFonts w:ascii="Malgun Gothic" w:hAnsi="Malgun Gothic" w:eastAsia="Malgun Gothic"/>
        </w:rPr>
        <w:t xml:space="preserve"> Pemegang Token Memilih Majlis → Majlis Bekerjasama dengan Yayasan → Yayasan Menyokong/Melaksanakan Pemegang</w:t>
      </w:r>
    </w:p>
    <w:p>
      <w:pPr>
        <w:jc w:val="center"/>
      </w:pPr>
      <w:r>
        <w:rPr>
          <w:color w:val="6C757D"/>
        </w:rPr>
        <w:t>──────────────────────────────────────────────────</w:t>
      </w:r>
    </w:p>
    <w:p>
      <w:pPr>
        <w:pStyle w:val="Heading3"/>
      </w:pPr>
      <w:r>
        <w:rPr>
          <w:rFonts w:ascii="Malgun Gothic" w:hAnsi="Malgun Gothic" w:eastAsia="Malgun Gothic"/>
        </w:rPr>
        <w:t>9.3 Mekanisme Pengundian</w:t>
      </w:r>
    </w:p>
    <w:p>
      <w:pPr>
        <w:pStyle w:val="Heading4"/>
      </w:pPr>
      <w:r>
        <w:rPr>
          <w:rFonts w:ascii="Malgun Gothic" w:hAnsi="Malgun Gothic" w:eastAsia="Malgun Gothic"/>
        </w:rPr>
        <w:t>Pengundian Berwajaran Kebaikan</w:t>
      </w:r>
    </w:p>
    <w:p>
      <w:r>
        <w:rPr>
          <w:rFonts w:ascii="Malgun Gothic" w:hAnsi="Malgun Gothic" w:eastAsia="Malgun Gothic"/>
        </w:rPr>
        <w:t>Sistem pengundian AlmaNEO bukan sekadar "1 Token = 1 Undi."</w:t>
      </w:r>
    </w:p>
    <w:tbl>
      <w:tblPr>
        <w:tblW w:type="auto" w:w="0"/>
        <w:jc w:val="center"/>
        <w:tblLayout w:type="fixed"/>
        <w:tblLook w:firstColumn="1" w:firstRow="1" w:lastColumn="0" w:lastRow="0" w:noHBand="0" w:noVBand="1" w:val="04A0"/>
      </w:tblPr>
      <w:tblGrid>
        <w:gridCol w:w="8640"/>
      </w:tblGrid>
      <w:tr>
        <w:tc>
          <w:tcPr>
            <w:tcW w:type="dxa" w:w="8640"/>
            <w:shd w:fill="F5F5F5" w:val="clear"/>
            <w:tcBorders>
              <w:top w:val="single" w:sz="8" w:color="4472C4"/>
              <w:left w:val="single" w:sz="8" w:color="4472C4"/>
              <w:bottom w:val="single" w:sz="8" w:color="4472C4"/>
              <w:right w:val="single" w:sz="8" w:color="4472C4"/>
            </w:tcBorders>
            <w:tcMar>
              <w:top w:w="200" w:type="dxa"/>
              <w:left w:w="200" w:type="dxa"/>
              <w:bottom w:w="200" w:type="dxa"/>
              <w:right w:w="200" w:type="dxa"/>
            </w:tcMar>
          </w:tcPr>
          <w:p>
            <w:r/>
            <w:r>
              <w:rPr>
                <w:rFonts w:ascii="Consolas" w:hAnsi="Consolas"/>
                <w:sz w:val="18"/>
              </w:rPr>
              <w:t>Kuasa Pengundian = √(Token Dipegang) × Pengganda Skor Kebaikan</w:t>
              <w:br/>
            </w:r>
            <w:r>
              <w:rPr>
                <w:rFonts w:ascii="Consolas" w:hAnsi="Consolas"/>
                <w:sz w:val="18"/>
              </w:rPr>
            </w:r>
          </w:p>
        </w:tc>
      </w:tr>
    </w:tbl>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Skor Kebaikan</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Pengganda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0 - 100</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1.0x</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101 - 500</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1.5x</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501 - 1000</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2.0x</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1001+</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2.5x</w:t>
            </w:r>
          </w:p>
        </w:tc>
      </w:tr>
    </w:tbl>
    <w:p/>
    <w:p>
      <w:r>
        <w:rPr>
          <w:rFonts w:ascii="Malgun Gothic" w:hAnsi="Malgun Gothic" w:eastAsia="Malgun Gothic"/>
          <w:b/>
        </w:rPr>
        <w:t>Apa maksud sistem ini:</w:t>
      </w:r>
      <w:r>
        <w:rPr>
          <w:rFonts w:ascii="Malgun Gothic" w:hAnsi="Malgun Gothic" w:eastAsia="Malgun Gothic"/>
        </w:rPr>
        <w:br/>
        <w:t>- Mengehadkan kuasa monopoli ikan paus (pemegang besar)</w:t>
      </w:r>
      <w:r>
        <w:rPr>
          <w:rFonts w:ascii="Malgun Gothic" w:hAnsi="Malgun Gothic" w:eastAsia="Malgun Gothic"/>
        </w:rPr>
        <w:br/>
        <w:t>- Memperkukuhkan suara penyumbang komuniti yang aktif</w:t>
      </w:r>
      <w:r>
        <w:rPr>
          <w:rFonts w:ascii="Malgun Gothic" w:hAnsi="Malgun Gothic" w:eastAsia="Malgun Gothic"/>
        </w:rPr>
        <w:br/>
        <w:t>- Struktur di mana kebaikan bersamaan dengan pengaruh</w:t>
      </w:r>
    </w:p>
    <w:p>
      <w:pPr>
        <w:pStyle w:val="Heading4"/>
      </w:pPr>
      <w:r>
        <w:rPr>
          <w:rFonts w:ascii="Malgun Gothic" w:hAnsi="Malgun Gothic" w:eastAsia="Malgun Gothic"/>
        </w:rPr>
        <w:t>Jenis Cadangan</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Jenis</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Kuorum</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Keperluan Lulus</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Contoh</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Cadangan Umum</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5%</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Majoriti</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Penggunaan Bajet Kecil, Perkongsian</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Cadangan Penting</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15%</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2/3</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Penganjuran Ekspo, Geran Besar</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Pindaan Perlembagaan</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30%</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3/4</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Perubahan Ekonomi Token, Perubahan Struktur Tadbir Urus</w:t>
            </w:r>
          </w:p>
        </w:tc>
      </w:tr>
    </w:tbl>
    <w:p/>
    <w:p>
      <w:pPr>
        <w:jc w:val="center"/>
      </w:pPr>
      <w:r>
        <w:rPr>
          <w:color w:val="6C757D"/>
        </w:rPr>
        <w:t>──────────────────────────────────────────────────</w:t>
      </w:r>
    </w:p>
    <w:p>
      <w:pPr>
        <w:pStyle w:val="Heading3"/>
      </w:pPr>
      <w:r>
        <w:rPr>
          <w:rFonts w:ascii="Malgun Gothic" w:hAnsi="Malgun Gothic" w:eastAsia="Malgun Gothic"/>
        </w:rPr>
        <w:t>9.4 Yayasan AlmaNEO</w:t>
      </w:r>
    </w:p>
    <w:p>
      <w:r>
        <w:rPr>
          <w:rFonts w:ascii="Malgun Gothic" w:hAnsi="Malgun Gothic" w:eastAsia="Malgun Gothic"/>
        </w:rPr>
        <w:t>Yayasan ini merupakan entiti sah yang menguatkuasakan keputusan DAO di dunia nyata.</w:t>
      </w:r>
    </w:p>
    <w:p>
      <w:pPr>
        <w:pStyle w:val="Heading4"/>
      </w:pPr>
      <w:r>
        <w:rPr>
          <w:rFonts w:ascii="Malgun Gothic" w:hAnsi="Malgun Gothic" w:eastAsia="Malgun Gothic"/>
        </w:rPr>
        <w:t>Peranan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Peranan</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Huraian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Wakil Sah</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Pelaksanaan Kontrak, Perkongsian, Respons Kawal Selia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Operasi Harian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Pengurusan Pasukan Pembangunan, Operasi Infrastruktur</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Pelaksanaan DAO</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Pelaksanaan Keputusan Komuniti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Pengurusan Aset</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Pengurusan Rizab Yayasan (Berbilang Tandatangan)</w:t>
            </w:r>
          </w:p>
        </w:tc>
      </w:tr>
    </w:tbl>
    <w:p/>
    <w:p>
      <w:pPr>
        <w:pStyle w:val="Heading4"/>
      </w:pPr>
      <w:r>
        <w:rPr>
          <w:rFonts w:ascii="Malgun Gothic" w:hAnsi="Malgun Gothic" w:eastAsia="Malgun Gothic"/>
        </w:rPr>
        <w:t>Komitmen terhadap Ketelusan</w:t>
      </w:r>
    </w:p>
    <w:p>
      <w:pPr>
        <w:pStyle w:val="ListBullet"/>
      </w:pPr>
      <w:r>
        <w:rPr>
          <w:rFonts w:ascii="Malgun Gothic" w:hAnsi="Malgun Gothic" w:eastAsia="Malgun Gothic"/>
        </w:rPr>
        <w:t>Laporan Kewangan Suku Tahun Pendedahan</w:t>
      </w:r>
    </w:p>
    <w:p>
      <w:pPr>
        <w:pStyle w:val="ListBullet"/>
      </w:pPr>
      <w:r>
        <w:rPr>
          <w:rFonts w:ascii="Malgun Gothic" w:hAnsi="Malgun Gothic" w:eastAsia="Malgun Gothic"/>
        </w:rPr>
        <w:t>Semua Perbelanjaan Direkodkan Secara Rantaian</w:t>
      </w:r>
    </w:p>
    <w:p>
      <w:pPr>
        <w:pStyle w:val="ListBullet"/>
      </w:pPr>
      <w:r>
        <w:rPr>
          <w:rFonts w:ascii="Malgun Gothic" w:hAnsi="Malgun Gothic" w:eastAsia="Malgun Gothic"/>
        </w:rPr>
        <w:t>Audit Luar Tahunan Dijalankan</w:t>
      </w:r>
    </w:p>
    <w:p>
      <w:pPr>
        <w:pStyle w:val="ListBullet"/>
      </w:pPr>
      <w:r>
        <w:rPr>
          <w:rFonts w:ascii="Malgun Gothic" w:hAnsi="Malgun Gothic" w:eastAsia="Malgun Gothic"/>
        </w:rPr>
        <w:t>Pemantauan Majlis Diterima</w:t>
      </w:r>
    </w:p>
    <w:p>
      <w:pPr>
        <w:pStyle w:val="Heading4"/>
      </w:pPr>
      <w:r>
        <w:rPr>
          <w:rFonts w:ascii="Malgun Gothic" w:hAnsi="Malgun Gothic" w:eastAsia="Malgun Gothic"/>
        </w:rPr>
        <w:t>Pelan Penubuhan Yayasan</w:t>
      </w:r>
    </w:p>
    <w:p>
      <w:r>
        <w:rPr>
          <w:rFonts w:ascii="Malgun Gothic" w:hAnsi="Malgun Gothic" w:eastAsia="Malgun Gothic"/>
        </w:rPr>
        <w:t>Lokasi Yayasan akan ditentukan dengan mempertimbangkan faktor-faktor berikut:</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Faktor-faktor yang Dipertimbangkan</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Huraian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Undang-undang Mesra DAO</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Bidang Kuasa yang Mengiktiraf Aktiviti DAO Secara Sah</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Kecekapan Cukai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Percukaian yang Sesuai untuk Aktiviti Bukan Untung</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Kemudahan Operasi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Kemungkinan Penubuhan/Operasi Jarak Jauh</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Reputasi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Zon Inovasi yang Sah, Bukan Zon Pengelakan Kawal Selia</w:t>
            </w:r>
          </w:p>
        </w:tc>
      </w:tr>
    </w:tbl>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Lokasi penubuhan khusus akan dimuktamadkan dan diumumkan selepas semakan undang-undang.</w:t>
            </w:r>
          </w:p>
        </w:tc>
      </w:tr>
    </w:tbl>
    <w:p/>
    <w:p>
      <w:pPr>
        <w:jc w:val="center"/>
      </w:pPr>
      <w:r>
        <w:rPr>
          <w:color w:val="6C757D"/>
        </w:rPr>
        <w:t>──────────────────────────────────────────────────</w:t>
      </w:r>
    </w:p>
    <w:p>
      <w:pPr>
        <w:pStyle w:val="Heading3"/>
      </w:pPr>
      <w:r>
        <w:rPr>
          <w:rFonts w:ascii="Malgun Gothic" w:hAnsi="Malgun Gothic" w:eastAsia="Malgun Gothic"/>
        </w:rPr>
        <w:t>9.5 Desentralisasi Secara Beransur-ansur</w:t>
      </w:r>
    </w:p>
    <w:p>
      <w:r>
        <w:rPr>
          <w:rFonts w:ascii="Malgun Gothic" w:hAnsi="Malgun Gothic" w:eastAsia="Malgun Gothic"/>
        </w:rPr>
        <w:t>AlmaNEO tidak meneruskan desentralisasi sepenuhnya dari awal. Desentralisasi yang pantas sebenarnya boleh membahayakan projek.</w:t>
      </w:r>
    </w:p>
    <w:p>
      <w:pPr>
        <w:pStyle w:val="Heading3"/>
      </w:pPr>
      <w:r>
        <w:rPr>
          <w:rFonts w:ascii="Malgun Gothic" w:hAnsi="Malgun Gothic" w:eastAsia="Malgun Gothic"/>
        </w:rPr>
        <w:t>Peta Jalan Desentralisasi Secara Beransur-ansur</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Fasa</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Tempoh</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Ciri-ciri</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Kandungan Utama</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Fasa 1</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2025-2026</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Dipimpin oleh Yayasan</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Menubuhkan infrastruktur teras, membentuk komuniti awal, dan Yayasan membuat keputusan utama</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Fasa 2</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2026-2027</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Tadbir Urus Bersama</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Memulakan pilihan raya Majlis, pengundian DAO mengenai agenda utama, dan pemindahan kuasa secara beransur-ansur kepada Yayasan</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Fasa 3</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2027-2028</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Diketuai oleh DAO</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Kebanyakan keputusan dibuat dalam DAO, dengan Yayasan beralih kepada badan eksekutif</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Fasa 4</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2028+</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Desentralisasi sepenuhnya</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Yayasan diminimumkan atau dibubarkan, operasi automatik berasaskan kontrak pintar, autonomi komuniti penuh</w:t>
            </w:r>
          </w:p>
        </w:tc>
      </w:tr>
    </w:tbl>
    <w:p/>
    <w:p>
      <w:pPr>
        <w:jc w:val="center"/>
      </w:pPr>
      <w:r>
        <w:rPr>
          <w:color w:val="6C757D"/>
        </w:rPr>
        <w:t>──────────────────────────────────────────────────</w:t>
      </w:r>
    </w:p>
    <w:p>
      <w:pPr>
        <w:pStyle w:val="Heading3"/>
      </w:pPr>
      <w:r>
        <w:rPr>
          <w:rFonts w:ascii="Malgun Gothic" w:hAnsi="Malgun Gothic" w:eastAsia="Malgun Gothic"/>
        </w:rPr>
        <w:t>9.6 Perlindungan</w:t>
      </w:r>
    </w:p>
    <w:p>
      <w:pPr>
        <w:pStyle w:val="Heading4"/>
      </w:pPr>
      <w:r>
        <w:rPr>
          <w:rFonts w:ascii="Malgun Gothic" w:hAnsi="Malgun Gothic" w:eastAsia="Malgun Gothic"/>
        </w:rPr>
        <w:t>Jeda Kecemasan</w:t>
      </w:r>
    </w:p>
    <w:p>
      <w:r>
        <w:rPr>
          <w:rFonts w:ascii="Malgun Gothic" w:hAnsi="Malgun Gothic" w:eastAsia="Malgun Gothic"/>
        </w:rPr>
        <w:t>Sekiranya terdapat ancaman keselamatan atau pepijat yang serius, protokol boleh digantung sementara dengan undian majoriti Majlis (5/9).</w:t>
      </w:r>
    </w:p>
    <w:p>
      <w:r>
        <w:rPr>
          <w:rFonts w:ascii="Malgun Gothic" w:hAnsi="Malgun Gothic" w:eastAsia="Malgun Gothic"/>
        </w:rPr>
        <w:t>Protokol akan disambung semula atau diselesaikan melalui undian DAO dalam tempoh 48 jam selepas penggantungan.</w:t>
      </w:r>
    </w:p>
    <w:p>
      <w:pPr>
        <w:pStyle w:val="Heading4"/>
      </w:pPr>
      <w:r>
        <w:rPr>
          <w:rFonts w:ascii="Malgun Gothic" w:hAnsi="Malgun Gothic" w:eastAsia="Malgun Gothic"/>
        </w:rPr>
        <w:t>Tandatangan Berbilang</w:t>
      </w:r>
    </w:p>
    <w:p>
      <w:r>
        <w:rPr>
          <w:rFonts w:ascii="Malgun Gothic" w:hAnsi="Malgun Gothic" w:eastAsia="Malgun Gothic"/>
        </w:rPr>
        <w:t>Aset yayasan diuruskan melalui dompet berbilang tandatangan.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Tujuan</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Keperluan Tandatangan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Perbelanjaan operasi harian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3/5 tandatangan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Perbelanjaan besar</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5/7 tandatangan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Dana kecemasan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7/9 tandatangan + undian DAO</w:t>
            </w:r>
          </w:p>
        </w:tc>
      </w:tr>
    </w:tbl>
    <w:p/>
    <w:p>
      <w:pPr>
        <w:pStyle w:val="Heading4"/>
      </w:pPr>
      <w:r>
        <w:rPr>
          <w:rFonts w:ascii="Malgun Gothic" w:hAnsi="Malgun Gothic" w:eastAsia="Malgun Gothic"/>
        </w:rPr>
        <w:t>Kunci Masa</w:t>
      </w:r>
    </w:p>
    <w:p>
      <w:r>
        <w:rPr>
          <w:rFonts w:ascii="Malgun Gothic" w:hAnsi="Malgun Gothic" w:eastAsia="Malgun Gothic"/>
        </w:rPr>
        <w:t>Perubahan kontrak pintar utama tertakluk kepada kunci masa 48 jam, memastikan komuniti mempunyai masa untuk menyemak dan membantah.</w:t>
      </w:r>
    </w:p>
    <w:p>
      <w:pPr>
        <w:jc w:val="center"/>
      </w:pPr>
      <w:r>
        <w:rPr>
          <w:color w:val="6C757D"/>
        </w:rPr>
        <w:t>──────────────────────────────────────────────────</w:t>
      </w:r>
    </w:p>
    <w:p>
      <w:pPr>
        <w:pStyle w:val="Heading3"/>
      </w:pPr>
      <w:r>
        <w:rPr>
          <w:rFonts w:ascii="Malgun Gothic" w:hAnsi="Malgun Gothic" w:eastAsia="Malgun Gothic"/>
        </w:rPr>
        <w:t>Matlamat Utama Tadbir Urus</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"Walaupun Yayasan AlmaNEO lenyap suatu hari nanti, ekosistem AlmaNEO mesti terus berfungsi. Kejayaan kita bergantung pada kita menjadi usang."*</w:t>
            </w:r>
          </w:p>
        </w:tc>
      </w:tr>
    </w:tbl>
    <w:p/>
    <w:p>
      <w:pPr>
        <w:jc w:val="center"/>
      </w:pPr>
      <w:r>
        <w:rPr>
          <w:color w:val="6C757D"/>
        </w:rPr>
        <w:t>──────────────────────────────────────────────────</w:t>
      </w:r>
    </w:p>
    <w:p>
      <w:r>
        <w:rPr>
          <w:rFonts w:ascii="Malgun Gothic" w:hAnsi="Malgun Gothic" w:eastAsia="Malgun Gothic"/>
          <w:i/>
        </w:rPr>
        <w:t>Bahagian berikut menggariskan pelan tindakan khusus AlmaNEO.</w:t>
      </w:r>
    </w:p>
    <w:p>
      <w:r>
        <w:br w:type="page"/>
      </w:r>
    </w:p>
    <w:p>
      <w:pPr>
        <w:pStyle w:val="Heading2"/>
      </w:pPr>
      <w:r>
        <w:rPr>
          <w:rFonts w:ascii="Malgun Gothic" w:hAnsi="Malgun Gothic" w:eastAsia="Malgun Gothic"/>
        </w:rPr>
        <w:t>10. Peta Jalan</w:t>
      </w:r>
    </w:p>
    <w:p>
      <w:pPr>
        <w:pStyle w:val="Heading3"/>
      </w:pPr>
      <w:r>
        <w:rPr>
          <w:rFonts w:ascii="Malgun Gothic" w:hAnsi="Malgun Gothic" w:eastAsia="Malgun Gothic"/>
        </w:rPr>
        <w:t>Langkah demi Langkah, Tetapi Jangan Berhenti</w:t>
      </w:r>
    </w:p>
    <w:p>
      <w:r>
        <w:rPr>
          <w:rFonts w:ascii="Malgun Gothic" w:hAnsi="Malgun Gothic" w:eastAsia="Malgun Gothic"/>
        </w:rPr>
        <w:t>AlmaNEO mengutamakan pelaksanaan berbanding janji-janji besar. Peta jalan di bawah adalah pelan semasa dan tertakluk kepada pelarasan berdasarkan maklum balas komuniti dan keadaan pasaran.</w:t>
      </w:r>
    </w:p>
    <w:p>
      <w:pPr>
        <w:jc w:val="center"/>
      </w:pPr>
      <w:r>
        <w:rPr>
          <w:color w:val="6C757D"/>
        </w:rPr>
        <w:t>──────────────────────────────────────────────────</w:t>
      </w:r>
    </w:p>
    <w:p>
      <w:pPr>
        <w:pStyle w:val="Heading3"/>
      </w:pPr>
      <w:r>
        <w:rPr>
          <w:rFonts w:ascii="Malgun Gothic" w:hAnsi="Malgun Gothic" w:eastAsia="Malgun Gothic"/>
        </w:rPr>
        <w:t>10.1 Ringkasan Peta Jalan Penuh</w:t>
      </w:r>
    </w:p>
    <w:p>
      <w:pPr>
        <w:pStyle w:val="Heading3"/>
      </w:pPr>
      <w:r>
        <w:rPr>
          <w:rFonts w:ascii="Malgun Gothic" w:hAnsi="Malgun Gothic" w:eastAsia="Malgun Gothic"/>
        </w:rPr>
        <w:t>Peta Jalan AlmaNEO 2025-2028</w:t>
      </w:r>
    </w:p>
    <w:p>
      <w:r>
        <w:rPr>
          <w:rFonts w:ascii="Malgun Gothic" w:hAnsi="Malgun Gothic" w:eastAsia="Malgun Gothic"/>
          <w:b/>
        </w:rPr>
        <w:t>Peta Jalan Teras AlmaNEO:</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Tahun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Separuh Pertama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Separuh Kedua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2025</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Pembinaan Asas (S1-S2)</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Testnet &amp; Komuniti (S3-S4)</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2026</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TGE &amp; Mainnet (S1), Pengembangan Ekosistem (S2-S3)</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Ekspo Kebaikan Pertama (S4)</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2027</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Pengembangan Global</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Penukaran DAO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2028+</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Desentralisasi Penuh</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Ekosistem Kemampanan Kendiri</w:t>
            </w:r>
          </w:p>
        </w:tc>
      </w:tr>
    </w:tbl>
    <w:p/>
    <w:p>
      <w:pPr>
        <w:jc w:val="center"/>
      </w:pPr>
      <w:r>
        <w:rPr>
          <w:color w:val="6C757D"/>
        </w:rPr>
        <w:t>──────────────────────────────────────────────────</w:t>
      </w:r>
    </w:p>
    <w:p>
      <w:pPr>
        <w:pStyle w:val="Heading3"/>
      </w:pPr>
      <w:r>
        <w:rPr>
          <w:rFonts w:ascii="Malgun Gothic" w:hAnsi="Malgun Gothic" w:eastAsia="Malgun Gothic"/>
        </w:rPr>
        <w:t>10.2 2025: Tahun Pembinaan Asas</w:t>
      </w:r>
    </w:p>
    <w:p>
      <w:pPr>
        <w:pStyle w:val="Heading4"/>
      </w:pPr>
      <w:r>
        <w:rPr>
          <w:rFonts w:ascii="Malgun Gothic" w:hAnsi="Malgun Gothic" w:eastAsia="Malgun Gothic"/>
        </w:rPr>
        <w:t>S1 (Jan-Mac)</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Pencapaian</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Butiran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 Kertas Putih V1</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Memuktamadkan Visi, Teknologi dan Tokenomics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 Permohonan Geran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Gitcoin, Polygon Village, dsb.</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 Menjamin Pasukan Teras</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Merekrut 2-3 Pengasas Bersama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 Semakan Undang-undang</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Memilih Lokasi Penubuhan Asas</w:t>
            </w:r>
          </w:p>
        </w:tc>
      </w:tr>
    </w:tbl>
    <w:p/>
    <w:p>
      <w:pPr>
        <w:pStyle w:val="Heading4"/>
      </w:pPr>
      <w:r>
        <w:rPr>
          <w:rFonts w:ascii="Malgun Gothic" w:hAnsi="Malgun Gothic" w:eastAsia="Malgun Gothic"/>
        </w:rPr>
        <w:t>S2 (Apr-Jun)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Pencapaian</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Butiran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Pembangunan Kontrak Pintar</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Token, SBT, Pendaftaran Kindness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Persediaan Audit Keselamatan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Memilih Firma Audit</w:t>
            </w:r>
          </w:p>
        </w:tc>
      </w:tr>
    </w:tbl>
    <w:p/>
    <w:p>
      <w:pPr>
        <w:pStyle w:val="Heading4"/>
      </w:pPr>
      <w:r>
        <w:rPr>
          <w:rFonts w:ascii="Malgun Gothic" w:hAnsi="Malgun Gothic" w:eastAsia="Malgun Gothic"/>
        </w:rPr>
        <w:t>S3 (Julai-September)</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Pencapaian</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Butiran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Pelaksanaan Testnet</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Polygon Amoy Testnet</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Audit Kontrak Pintar</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Audit Keselamatan Luaran Selesai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Hab AI Alfa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Pengujian Integrasi Model Sumber Terbuka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Program Duta</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Pengambilan Duta Global</w:t>
            </w:r>
          </w:p>
        </w:tc>
      </w:tr>
    </w:tbl>
    <w:p/>
    <w:p>
      <w:pPr>
        <w:pStyle w:val="Heading4"/>
      </w:pPr>
      <w:r>
        <w:rPr>
          <w:rFonts w:ascii="Malgun Gothic" w:hAnsi="Malgun Gothic" w:eastAsia="Malgun Gothic"/>
        </w:rPr>
        <w:t>S4 (Oktober-Disember)</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Pencapaian</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Butiran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Pelancaran Testnet</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Pengujian Komuniti Bermula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Ganjaran Pepijat</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Program Ganjaran Pelaporan Pepijat</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Persediaan TGE</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Persediaan Kecairan dan Pemasaran DEX</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Beta Protokol Kebaikan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Pengujian Sistem Pemarkahan</w:t>
            </w:r>
          </w:p>
        </w:tc>
      </w:tr>
    </w:tbl>
    <w:p/>
    <w:p>
      <w:pPr>
        <w:jc w:val="center"/>
      </w:pPr>
      <w:r>
        <w:rPr>
          <w:color w:val="6C757D"/>
        </w:rPr>
        <w:t>──────────────────────────────────────────────────</w:t>
      </w:r>
    </w:p>
    <w:p>
      <w:pPr>
        <w:pStyle w:val="Heading3"/>
      </w:pPr>
      <w:r>
        <w:rPr>
          <w:rFonts w:ascii="Malgun Gothic" w:hAnsi="Malgun Gothic" w:eastAsia="Malgun Gothic"/>
        </w:rPr>
        <w:t>10.3 2026: Tahun Lonjakan Ke Hadapan</w:t>
      </w:r>
    </w:p>
    <w:p>
      <w:pPr>
        <w:pStyle w:val="Heading4"/>
      </w:pPr>
      <w:r>
        <w:rPr>
          <w:rFonts w:ascii="Malgun Gothic" w:hAnsi="Malgun Gothic" w:eastAsia="Malgun Gothic"/>
        </w:rPr>
        <w:t>S1 (Januari-Mac)</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Pencapaian</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Butiran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Penubuhan Yayasan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Perlindungan Entiti Sah</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Keluaran Papan Pemuka GAII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Keluaran Masa Nyata Indeks Ketaksamaan AI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 TGE (Acara Penjanaan Token)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Pengeluaran Token ALMAN Rasmi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Pelancaran Mainnet</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Pengedaran Mainnet Polygon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Penyenaraian DEX</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Uniswap, Kolam Kecairan QuickSwap</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Pembentukan Komuniti Awal</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Pelancaran Discord dan Telegram</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Sokongan Berbilang Bahasa yang Diperluas</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14 Antara Muka Bahasa</w:t>
            </w:r>
          </w:p>
        </w:tc>
      </w:tr>
    </w:tbl>
    <w:p/>
    <w:p>
      <w:pPr>
        <w:pStyle w:val="Heading4"/>
      </w:pPr>
      <w:r>
        <w:rPr>
          <w:rFonts w:ascii="Malgun Gothic" w:hAnsi="Malgun Gothic" w:eastAsia="Malgun Gothic"/>
        </w:rPr>
        <w:t>S2 (April-Jun)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Pencapaian</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Butiran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Beta Terbuka Hab AI AlmaNEO</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Pelancaran Perkhidmatan AI Percuma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Pelancaran Perlombongan Kindness</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Permulaan Ganjaran Aktiviti Kindness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Pengembangan Nod DePIN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Menyasarkan 1,000 Operator Nod</w:t>
            </w:r>
          </w:p>
        </w:tc>
      </w:tr>
    </w:tbl>
    <w:p/>
    <w:p>
      <w:pPr>
        <w:pStyle w:val="Heading4"/>
      </w:pPr>
      <w:r>
        <w:rPr>
          <w:rFonts w:ascii="Malgun Gothic" w:hAnsi="Malgun Gothic" w:eastAsia="Malgun Gothic"/>
        </w:rPr>
        <w:t>S3 (Julai-September)</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Pencapaian</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Butiran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Persediaan Pilihan Raya Majlis</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Penubuhan Sistem Tadbir Urus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Airdrop Selatan Global</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Pengedaran kepada Belia di Kawasan Kurang Perkhidmatan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Panggilan Geran Pertama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Pengambilan Projek Impak</w:t>
            </w:r>
          </w:p>
        </w:tc>
      </w:tr>
    </w:tbl>
    <w:p/>
    <w:p>
      <w:pPr>
        <w:pStyle w:val="Heading4"/>
      </w:pPr>
      <w:r>
        <w:rPr>
          <w:rFonts w:ascii="Malgun Gothic" w:hAnsi="Malgun Gothic" w:eastAsia="Malgun Gothic"/>
        </w:rPr>
        <w:t>S4 (Oktober-Disember)</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Pencapaian</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Butiran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 Ekspo Kebaikan Pertama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Acara Komuniti Luar Talian Pertama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Beta Universiti AlmaNEO</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Ujian Platform Pendidikan AI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Memperluas Perkongsian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 Rakan Kongsi Impak</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Penerbitan Laporan Tahunan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Pendedahan Prestasi Tahun Pertama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Promosi Penyenaraian CEX</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Perbincangan Penyenaraian Bursa Berpusat</w:t>
            </w:r>
          </w:p>
        </w:tc>
      </w:tr>
    </w:tbl>
    <w:p/>
    <w:p>
      <w:pPr>
        <w:jc w:val="center"/>
      </w:pPr>
      <w:r>
        <w:rPr>
          <w:color w:val="6C757D"/>
        </w:rPr>
        <w:t>──────────────────────────────────────────────────</w:t>
      </w:r>
    </w:p>
    <w:p>
      <w:pPr>
        <w:pStyle w:val="Heading3"/>
      </w:pPr>
      <w:r>
        <w:rPr>
          <w:rFonts w:ascii="Malgun Gothic" w:hAnsi="Malgun Gothic" w:eastAsia="Malgun Gothic"/>
        </w:rPr>
        <w:t>10.4 2027: Tahun Pengembangan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Suku Tahun</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Pencapaian Utama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S1</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Majlis Dilancarkan Secara Rasmi, Tadbir Urus DAO Dimulakan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S2</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Pelancaran Rintis KINFRI, Universiti AlmaNEO Dilancarkan Secara Rasmi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S3</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Menyasarkan 1 Juta Pengguna, Penyenaraian CEX Tambahan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S4</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Ekspo Kebaikan Kedua, 50+ Projek Penerima Geran</w:t>
            </w:r>
          </w:p>
        </w:tc>
      </w:tr>
    </w:tbl>
    <w:p/>
    <w:p>
      <w:pPr>
        <w:jc w:val="center"/>
      </w:pPr>
      <w:r>
        <w:rPr>
          <w:color w:val="6C757D"/>
        </w:rPr>
        <w:t>──────────────────────────────────────────────────</w:t>
      </w:r>
    </w:p>
    <w:p>
      <w:pPr>
        <w:pStyle w:val="Heading3"/>
      </w:pPr>
      <w:r>
        <w:rPr>
          <w:rFonts w:ascii="Malgun Gothic" w:hAnsi="Malgun Gothic" w:eastAsia="Malgun Gothic"/>
        </w:rPr>
        <w:t>10.5 2028 dan Seterusnya: Era Kematangan</w:t>
      </w:r>
    </w:p>
    <w:p>
      <w:pPr>
        <w:pStyle w:val="Heading3"/>
      </w:pPr>
      <w:r>
        <w:rPr>
          <w:rFonts w:ascii="Malgun Gothic" w:hAnsi="Malgun Gothic" w:eastAsia="Malgun Gothic"/>
        </w:rPr>
        <w:t>Wawasan Jangka Panjang (2028+)</w:t>
      </w:r>
    </w:p>
    <w:p>
      <w:pPr>
        <w:pStyle w:val="ListBullet"/>
      </w:pPr>
      <w:r>
        <w:rPr>
          <w:rFonts w:ascii="Malgun Gothic" w:hAnsi="Malgun Gothic" w:eastAsia="Malgun Gothic"/>
        </w:rPr>
        <w:t>🌍 Impak Global</w:t>
      </w:r>
    </w:p>
    <w:p>
      <w:pPr>
        <w:pStyle w:val="ListBullet"/>
      </w:pPr>
      <w:r>
        <w:rPr>
          <w:rFonts w:ascii="Malgun Gothic" w:hAnsi="Malgun Gothic" w:eastAsia="Malgun Gothic"/>
        </w:rPr>
        <w:t>Sumbangan besar untuk meningkatkan Indeks GAII</w:t>
      </w:r>
    </w:p>
    <w:p>
      <w:pPr>
        <w:pStyle w:val="ListBullet"/>
      </w:pPr>
      <w:r>
        <w:rPr>
          <w:rFonts w:ascii="Malgun Gothic" w:hAnsi="Malgun Gothic" w:eastAsia="Malgun Gothic"/>
        </w:rPr>
        <w:t>Mengurangkan Jurang Kebolehcapaian AI sebanyak lebih daripada 10%</w:t>
      </w:r>
    </w:p>
    <w:p>
      <w:pPr>
        <w:pStyle w:val="ListBullet"/>
      </w:pPr>
      <w:r>
        <w:rPr>
          <w:rFonts w:ascii="Malgun Gothic" w:hAnsi="Malgun Gothic" w:eastAsia="Malgun Gothic"/>
        </w:rPr>
        <w:t>100+ Kisah Kejayaan Projek Geran</w:t>
      </w:r>
    </w:p>
    <w:p>
      <w:pPr>
        <w:pStyle w:val="ListBullet"/>
      </w:pPr>
      <w:r>
        <w:rPr>
          <w:rFonts w:ascii="Malgun Gothic" w:hAnsi="Malgun Gothic" w:eastAsia="Malgun Gothic"/>
        </w:rPr>
        <w:t>🤝 Ekosistem Kemampanan Kendiri</w:t>
      </w:r>
    </w:p>
    <w:p>
      <w:pPr>
        <w:pStyle w:val="ListBullet"/>
      </w:pPr>
      <w:r>
        <w:rPr>
          <w:rFonts w:ascii="Malgun Gothic" w:hAnsi="Malgun Gothic" w:eastAsia="Malgun Gothic"/>
        </w:rPr>
        <w:t>DAO beroperasi secara bebas daripada Yayasan</w:t>
      </w:r>
    </w:p>
    <w:p>
      <w:pPr>
        <w:pStyle w:val="ListBullet"/>
      </w:pPr>
      <w:r>
        <w:rPr>
          <w:rFonts w:ascii="Malgun Gothic" w:hAnsi="Malgun Gothic" w:eastAsia="Malgun Gothic"/>
        </w:rPr>
        <w:t>KINFRI berkembang menjadi perkhidmatan rasmi</w:t>
      </w:r>
    </w:p>
    <w:p>
      <w:pPr>
        <w:pStyle w:val="ListBullet"/>
      </w:pPr>
      <w:r>
        <w:rPr>
          <w:rFonts w:ascii="Malgun Gothic" w:hAnsi="Malgun Gothic" w:eastAsia="Malgun Gothic"/>
        </w:rPr>
        <w:t>Operasi pelbagai sub-projek berasaskan AlmaNEO</w:t>
      </w:r>
    </w:p>
    <w:p>
      <w:pPr>
        <w:pStyle w:val="ListBullet"/>
      </w:pPr>
      <w:r>
        <w:rPr>
          <w:rFonts w:ascii="Malgun Gothic" w:hAnsi="Malgun Gothic" w:eastAsia="Malgun Gothic"/>
        </w:rPr>
        <w:t>🏛️ Pengiktirafan Institusi</w:t>
      </w:r>
    </w:p>
    <w:p>
      <w:pPr>
        <w:pStyle w:val="ListBullet"/>
      </w:pPr>
      <w:r>
        <w:rPr>
          <w:rFonts w:ascii="Malgun Gothic" w:hAnsi="Malgun Gothic" w:eastAsia="Malgun Gothic"/>
        </w:rPr>
        <w:t>Perkongsian dengan Organisasi Antarabangsa/Organisasi Kerajaan</w:t>
      </w:r>
    </w:p>
    <w:p>
      <w:pPr>
        <w:pStyle w:val="ListBullet"/>
      </w:pPr>
      <w:r>
        <w:rPr>
          <w:rFonts w:ascii="Malgun Gothic" w:hAnsi="Malgun Gothic" w:eastAsia="Malgun Gothic"/>
        </w:rPr>
        <w:t>Penerimaan Kredit Ekuiti AI sebagai Piawaian ESG</w:t>
      </w:r>
    </w:p>
    <w:p>
      <w:pPr>
        <w:pStyle w:val="ListBullet"/>
      </w:pPr>
      <w:r>
        <w:rPr>
          <w:rFonts w:ascii="Malgun Gothic" w:hAnsi="Malgun Gothic" w:eastAsia="Malgun Gothic"/>
        </w:rPr>
        <w:t>Memperluas Kerjasama dengan Akademia/Institut Penyelidikan</w:t>
      </w:r>
    </w:p>
    <w:p>
      <w:pPr>
        <w:jc w:val="center"/>
      </w:pPr>
      <w:r>
        <w:rPr>
          <w:color w:val="6C757D"/>
        </w:rPr>
        <w:t>──────────────────────────────────────────────────</w:t>
      </w:r>
    </w:p>
    <w:p>
      <w:pPr>
        <w:pStyle w:val="Heading3"/>
      </w:pPr>
      <w:r>
        <w:rPr>
          <w:rFonts w:ascii="Malgun Gothic" w:hAnsi="Malgun Gothic" w:eastAsia="Malgun Gothic"/>
        </w:rPr>
        <w:t>10.6 Penjejakan Pencapaian</w:t>
      </w:r>
    </w:p>
    <w:p>
      <w:r>
        <w:rPr>
          <w:rFonts w:ascii="Malgun Gothic" w:hAnsi="Malgun Gothic" w:eastAsia="Malgun Gothic"/>
        </w:rPr>
        <w:t>Semua kemajuan pelan tindakan akan didedahkan secara telus melalui perkara berikut:</w:t>
      </w:r>
    </w:p>
    <w:p>
      <w:pPr>
        <w:pStyle w:val="ListBullet"/>
      </w:pPr>
      <w:r>
        <w:rPr>
          <w:rFonts w:ascii="Malgun Gothic" w:hAnsi="Malgun Gothic" w:eastAsia="Malgun Gothic"/>
        </w:rPr>
        <w:t>Kemas Kini Bulanan: Blog dan Surat Berita</w:t>
      </w:r>
    </w:p>
    <w:p>
      <w:pPr>
        <w:pStyle w:val="ListBullet"/>
      </w:pPr>
      <w:r>
        <w:rPr>
          <w:rFonts w:ascii="Malgun Gothic" w:hAnsi="Malgun Gothic" w:eastAsia="Malgun Gothic"/>
        </w:rPr>
        <w:t>Laporan Suku Tahun: Kemajuan Terperinci</w:t>
      </w:r>
    </w:p>
    <w:p>
      <w:pPr>
        <w:pStyle w:val="ListBullet"/>
      </w:pPr>
      <w:r>
        <w:rPr>
          <w:rFonts w:ascii="Malgun Gothic" w:hAnsi="Malgun Gothic" w:eastAsia="Malgun Gothic"/>
        </w:rPr>
        <w:t>Rekod Dalam Rantaian: Pengeluaran NFT setelah Mencapai Pencapaian Penting</w:t>
      </w:r>
    </w:p>
    <w:p>
      <w:pPr>
        <w:pStyle w:val="ListBullet"/>
      </w:pPr>
      <w:r>
        <w:rPr>
          <w:rFonts w:ascii="Malgun Gothic" w:hAnsi="Malgun Gothic" w:eastAsia="Malgun Gothic"/>
        </w:rPr>
        <w:t>Panggilan Komuniti: AMA Bulanan (Tanya Saya Apa Sahaja)</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"Kami menepati janji kami, dan kami tidak menjanjikan perkara yang tidak dapat kami tepati."</w:t>
            </w:r>
          </w:p>
        </w:tc>
      </w:tr>
    </w:tbl>
    <w:p/>
    <w:p>
      <w:pPr>
        <w:jc w:val="center"/>
      </w:pPr>
      <w:r>
        <w:rPr>
          <w:color w:val="6C757D"/>
        </w:rPr>
        <w:t>──────────────────────────────────────────────────</w:t>
      </w:r>
    </w:p>
    <w:p>
      <w:r>
        <w:rPr>
          <w:rFonts w:ascii="Malgun Gothic" w:hAnsi="Malgun Gothic" w:eastAsia="Malgun Gothic"/>
          <w:i/>
        </w:rPr>
        <w:t>Bahagian berikut memperkenalkan pasukan AlmaNEO.</w:t>
      </w:r>
    </w:p>
    <w:p>
      <w:r>
        <w:br w:type="page"/>
      </w:r>
    </w:p>
    <w:p>
      <w:pPr>
        <w:pStyle w:val="Heading2"/>
      </w:pPr>
      <w:r>
        <w:rPr>
          <w:rFonts w:ascii="Malgun Gothic" w:hAnsi="Malgun Gothic" w:eastAsia="Malgun Gothic"/>
        </w:rPr>
        <w:t>11. Pasukan &amp; Penasihat</w:t>
      </w:r>
    </w:p>
    <w:p>
      <w:pPr>
        <w:pStyle w:val="Heading3"/>
      </w:pPr>
      <w:r>
        <w:rPr>
          <w:rFonts w:ascii="Malgun Gothic" w:hAnsi="Malgun Gothic" w:eastAsia="Malgun Gothic"/>
        </w:rPr>
        <w:t>Siapakah Kami</w:t>
      </w:r>
    </w:p>
    <w:p>
      <w:r>
        <w:rPr>
          <w:rFonts w:ascii="Malgun Gothic" w:hAnsi="Malgun Gothic" w:eastAsia="Malgun Gothic"/>
        </w:rPr>
        <w:t>Pasukan AlmaNEO mengutamakan keaslian berbanding resume yang mencolok. Kami bukan berasal dari syarikat besar. Kami tidak bermula dengan sokongan pelabur terkenal. Kami adalah orang biasa, namun bersemangat yang ingin berdiri di pihak mereka yang terpinggir dalam era AI.</w:t>
      </w:r>
    </w:p>
    <w:p>
      <w:r>
        <w:rPr>
          <w:rFonts w:ascii="Malgun Gothic" w:hAnsi="Malgun Gothic" w:eastAsia="Malgun Gothic"/>
        </w:rPr>
        <w:t>--</w:t>
      </w:r>
    </w:p>
    <w:p>
      <w:pPr>
        <w:pStyle w:val="Heading3"/>
      </w:pPr>
      <w:r>
        <w:rPr>
          <w:rFonts w:ascii="Malgun Gothic" w:hAnsi="Malgun Gothic" w:eastAsia="Malgun Gothic"/>
        </w:rPr>
        <w:t>11.1 Falsafah Pasukan</w:t>
      </w:r>
    </w:p>
    <w:p>
      <w:pPr>
        <w:pStyle w:val="Heading4"/>
      </w:pPr>
      <w:r>
        <w:rPr>
          <w:rFonts w:ascii="Malgun Gothic" w:hAnsi="Malgun Gothic" w:eastAsia="Malgun Gothic"/>
        </w:rPr>
        <w:t>Mengapa Kami Bermula Secara Tanpa Nama</w:t>
      </w:r>
    </w:p>
    <w:p>
      <w:r>
        <w:rPr>
          <w:rFonts w:ascii="Malgun Gothic" w:hAnsi="Malgun Gothic" w:eastAsia="Malgun Gothic"/>
        </w:rPr>
        <w:t>Pasukan pengasas AlmaNEO pada mulanya beroperasi secara tanpa nama atau di bawah nama samaran.</w:t>
      </w:r>
    </w:p>
    <w:p>
      <w:r>
        <w:rPr>
          <w:rFonts w:ascii="Malgun Gothic" w:hAnsi="Malgun Gothic" w:eastAsia="Malgun Gothic"/>
          <w:b/>
        </w:rPr>
        <w:t>Sebab:</w:t>
      </w:r>
      <w:r>
        <w:rPr>
          <w:rFonts w:ascii="Malgun Gothic" w:hAnsi="Malgun Gothic" w:eastAsia="Malgun Gothic"/>
        </w:rPr>
        <w:br/>
        <w:t xml:space="preserve">- </w:t>
      </w:r>
      <w:r>
        <w:rPr>
          <w:rFonts w:ascii="Malgun Gothic" w:hAnsi="Malgun Gothic" w:eastAsia="Malgun Gothic"/>
          <w:b/>
        </w:rPr>
        <w:t>Berpusatkan projek</w:t>
      </w:r>
      <w:r>
        <w:rPr>
          <w:rFonts w:ascii="Malgun Gothic" w:hAnsi="Malgun Gothic" w:eastAsia="Malgun Gothic"/>
        </w:rPr>
        <w:t>: Kami mahu dinilai berdasarkan nilai projek, bukan reputasi individu.</w:t>
      </w:r>
      <w:r>
        <w:rPr>
          <w:rFonts w:ascii="Malgun Gothic" w:hAnsi="Malgun Gothic" w:eastAsia="Malgun Gothic"/>
        </w:rPr>
        <w:br/>
        <w:t xml:space="preserve">- </w:t>
      </w:r>
      <w:r>
        <w:rPr>
          <w:rFonts w:ascii="Malgun Gothic" w:hAnsi="Malgun Gothic" w:eastAsia="Malgun Gothic"/>
          <w:b/>
        </w:rPr>
        <w:t>Permulaan yang Adil</w:t>
      </w:r>
      <w:r>
        <w:rPr>
          <w:rFonts w:ascii="Malgun Gothic" w:hAnsi="Malgun Gothic" w:eastAsia="Malgun Gothic"/>
        </w:rPr>
        <w:t>: Kami tidak bergantung pada latar belakang akademik, pengalaman kerjaya atau hubungan.</w:t>
      </w:r>
      <w:r>
        <w:rPr>
          <w:rFonts w:ascii="Malgun Gothic" w:hAnsi="Malgun Gothic" w:eastAsia="Malgun Gothic"/>
        </w:rPr>
        <w:br/>
        <w:t xml:space="preserve">- </w:t>
      </w:r>
      <w:r>
        <w:rPr>
          <w:rFonts w:ascii="Malgun Gothic" w:hAnsi="Malgun Gothic" w:eastAsia="Malgun Gothic"/>
          <w:b/>
        </w:rPr>
        <w:t>Keselamatan</w:t>
      </w:r>
      <w:r>
        <w:rPr>
          <w:rFonts w:ascii="Malgun Gothic" w:hAnsi="Malgun Gothic" w:eastAsia="Malgun Gothic"/>
        </w:rPr>
        <w:t>: Kami meminimumkan risiko peribadi yang tidak perlu pada peringkat awal.</w:t>
      </w:r>
    </w:p>
    <w:p>
      <w:r>
        <w:rPr>
          <w:rFonts w:ascii="Malgun Gothic" w:hAnsi="Malgun Gothic" w:eastAsia="Malgun Gothic"/>
          <w:b/>
        </w:rPr>
        <w:t>Janji:</w:t>
      </w:r>
      <w:r>
        <w:rPr>
          <w:rFonts w:ascii="Malgun Gothic" w:hAnsi="Malgun Gothic" w:eastAsia="Malgun Gothic"/>
        </w:rPr>
        <w:br/>
        <w:t>- Apabila projek stabil dan ahli pasukan yang boleh dipercayai dijamin, kami akan mendedahkan nama sebenar secara beransur-ansur.</w:t>
      </w:r>
      <w:r>
        <w:rPr>
          <w:rFonts w:ascii="Malgun Gothic" w:hAnsi="Malgun Gothic" w:eastAsia="Malgun Gothic"/>
        </w:rPr>
        <w:br/>
        <w:t>- Malah sebelum nama sebenar didedahkan, semua keputusan dan penggunaan kewangan akan direkodkan secara telus.</w:t>
      </w:r>
      <w:r>
        <w:rPr>
          <w:rFonts w:ascii="Malgun Gothic" w:hAnsi="Malgun Gothic" w:eastAsia="Malgun Gothic"/>
        </w:rPr>
        <w:br/>
        <w:t>- Komuniti boleh menilai sesebuah pasukan melalui tindakannya.</w:t>
      </w:r>
    </w:p>
    <w:p>
      <w:pPr>
        <w:jc w:val="center"/>
      </w:pPr>
      <w:r>
        <w:rPr>
          <w:color w:val="6C757D"/>
        </w:rPr>
        <w:t>──────────────────────────────────────────────────</w:t>
      </w:r>
    </w:p>
    <w:p>
      <w:pPr>
        <w:pStyle w:val="Heading3"/>
      </w:pPr>
      <w:r>
        <w:rPr>
          <w:rFonts w:ascii="Malgun Gothic" w:hAnsi="Malgun Gothic" w:eastAsia="Malgun Gothic"/>
        </w:rPr>
        <w:t>11.2 Pasukan Pengasas</w:t>
      </w:r>
    </w:p>
    <w:p>
      <w:r>
        <w:rPr>
          <w:rFonts w:ascii="Malgun Gothic" w:hAnsi="Malgun Gothic" w:eastAsia="Malgun Gothic"/>
        </w:rPr>
        <w:t>Pasukan pengasas AlmaNEO kini kecil dan sedang mencari rakan sekerja untuk menyertai kami.</w:t>
      </w:r>
    </w:p>
    <w:p>
      <w:pPr>
        <w:pStyle w:val="Heading3"/>
      </w:pPr>
      <w:r>
        <w:rPr>
          <w:rFonts w:ascii="Malgun Gothic" w:hAnsi="Malgun Gothic" w:eastAsia="Malgun Gothic"/>
        </w:rPr>
        <w:t>Pasukan Pengasas AlmaNEO</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Ahli</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Peranan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Latar Belakang/Status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Pengasas</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Reka Bentuk Visi, Strategi, Komuniti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Pengalaman dalam industri AI/Blockchain. "Teknologi sepatutnya untuk semua orang."</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Pengasas Bersama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Teknologi/Komuniti/Operasi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Perekrutan - Pengalaman dalam Kontrak Pintar, AI/ML, Rangkaian Global Selatan, Yayasan/Perundangan/Kewangan</w:t>
            </w:r>
          </w:p>
        </w:tc>
      </w:tr>
    </w:tbl>
    <w:p/>
    <w:p>
      <w:pPr>
        <w:jc w:val="center"/>
      </w:pPr>
      <w:r>
        <w:rPr>
          <w:color w:val="6C757D"/>
        </w:rPr>
        <w:t>──────────────────────────────────────────────────</w:t>
      </w:r>
    </w:p>
    <w:p>
      <w:pPr>
        <w:pStyle w:val="Heading3"/>
      </w:pPr>
      <w:r>
        <w:rPr>
          <w:rFonts w:ascii="Malgun Gothic" w:hAnsi="Malgun Gothic" w:eastAsia="Malgun Gothic"/>
        </w:rPr>
        <w:t>11.3 Kolaborator Yang Kami Cari</w:t>
      </w:r>
    </w:p>
    <w:p>
      <w:r>
        <w:rPr>
          <w:rFonts w:ascii="Malgun Gothic" w:hAnsi="Malgun Gothic" w:eastAsia="Malgun Gothic"/>
        </w:rPr>
        <w:t>AlmaNEO sedang mencari individu dengan perkara berikut:</w:t>
      </w:r>
    </w:p>
    <w:p>
      <w:pPr>
        <w:pStyle w:val="Heading4"/>
      </w:pPr>
      <w:r>
        <w:rPr>
          <w:rFonts w:ascii="Malgun Gothic" w:hAnsi="Malgun Gothic" w:eastAsia="Malgun Gothic"/>
        </w:rPr>
        <w:t>Keperluan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Keperluan</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Penerangan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Sentisa Misi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Berminat dengan impak berbanding keuntungan kewangan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Kesabaran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Lebih suka hala tuju yang betul, walaupun perlahan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Kolaborasi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Keinginan untuk berkembang bersama daripada bersinar sendirian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Kejujuran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Keupayaan untuk mengakui kesilapan dan belajar</w:t>
            </w:r>
          </w:p>
        </w:tc>
      </w:tr>
    </w:tbl>
    <w:p/>
    <w:p>
      <w:pPr>
        <w:pStyle w:val="Heading4"/>
      </w:pPr>
      <w:r>
        <w:rPr>
          <w:rFonts w:ascii="Malgun Gothic" w:hAnsi="Malgun Gothic" w:eastAsia="Malgun Gothic"/>
        </w:rPr>
        <w:t>Kelayakan Pilihan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Domain</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Pengalaman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Teknologi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Kekukuhan, Web3, AI/ML, DePIN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Komuniti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Pengurusan Discord/Telegram, pengalaman duta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Bahasa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Bahasa Inggeris + Sepanyol/Portugis/Hindi/Swahili, dsb.</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Rangkaian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Sambungan Wilayah Selatan Global</w:t>
            </w:r>
          </w:p>
        </w:tc>
      </w:tr>
    </w:tbl>
    <w:p/>
    <w:p>
      <w:pPr>
        <w:pStyle w:val="Heading4"/>
      </w:pPr>
      <w:r>
        <w:rPr>
          <w:rFonts w:ascii="Malgun Gothic" w:hAnsi="Malgun Gothic" w:eastAsia="Malgun Gothic"/>
        </w:rPr>
        <w:t>Hubungi Kami</w:t>
      </w:r>
    </w:p>
    <w:p>
      <w:r>
        <w:rPr>
          <w:rFonts w:ascii="Malgun Gothic" w:hAnsi="Malgun Gothic" w:eastAsia="Malgun Gothic"/>
        </w:rPr>
        <w:t>Jika anda berminat untuk menyertai, sila hubungi kami:</w:t>
      </w:r>
      <w:r>
        <w:rPr>
          <w:rFonts w:ascii="Malgun Gothic" w:hAnsi="Malgun Gothic" w:eastAsia="Malgun Gothic"/>
        </w:rPr>
        <w:br/>
        <w:t xml:space="preserve">- </w:t>
      </w:r>
      <w:r>
        <w:rPr>
          <w:rFonts w:ascii="Malgun Gothic" w:hAnsi="Malgun Gothic" w:eastAsia="Malgun Gothic"/>
          <w:b/>
        </w:rPr>
        <w:t>Emel</w:t>
      </w:r>
      <w:r>
        <w:rPr>
          <w:rFonts w:ascii="Malgun Gothic" w:hAnsi="Malgun Gothic" w:eastAsia="Malgun Gothic"/>
        </w:rPr>
        <w:t>: joinwithus@almaneo.foundation</w:t>
      </w:r>
      <w:r>
        <w:rPr>
          <w:rFonts w:ascii="Malgun Gothic" w:hAnsi="Malgun Gothic" w:eastAsia="Malgun Gothic"/>
        </w:rPr>
        <w:br/>
        <w:t xml:space="preserve">- </w:t>
      </w:r>
      <w:r>
        <w:rPr>
          <w:rFonts w:ascii="Malgun Gothic" w:hAnsi="Malgun Gothic" w:eastAsia="Malgun Gothic"/>
          <w:b/>
        </w:rPr>
        <w:t>Discord</w:t>
      </w:r>
      <w:r>
        <w:rPr>
          <w:rFonts w:ascii="Malgun Gothic" w:hAnsi="Malgun Gothic" w:eastAsia="Malgun Gothic"/>
        </w:rPr>
        <w:t>: [Akan Datang]</w:t>
      </w:r>
      <w:r>
        <w:rPr>
          <w:rFonts w:ascii="Malgun Gothic" w:hAnsi="Malgun Gothic" w:eastAsia="Malgun Gothic"/>
        </w:rPr>
        <w:br/>
        <w:t xml:space="preserve">- </w:t>
      </w:r>
      <w:r>
        <w:rPr>
          <w:rFonts w:ascii="Malgun Gothic" w:hAnsi="Malgun Gothic" w:eastAsia="Malgun Gothic"/>
          <w:b/>
        </w:rPr>
        <w:t>Twitter/X</w:t>
      </w:r>
      <w:r>
        <w:rPr>
          <w:rFonts w:ascii="Malgun Gothic" w:hAnsi="Malgun Gothic" w:eastAsia="Malgun Gothic"/>
        </w:rPr>
        <w:t>: [Akan Datang]</w:t>
      </w:r>
    </w:p>
    <w:p>
      <w:pPr>
        <w:jc w:val="center"/>
      </w:pPr>
      <w:r>
        <w:rPr>
          <w:color w:val="6C757D"/>
        </w:rPr>
        <w:t>──────────────────────────────────────────────────</w:t>
      </w:r>
    </w:p>
    <w:p>
      <w:pPr>
        <w:pStyle w:val="Heading3"/>
      </w:pPr>
      <w:r>
        <w:rPr>
          <w:rFonts w:ascii="Malgun Gothic" w:hAnsi="Malgun Gothic" w:eastAsia="Malgun Gothic"/>
        </w:rPr>
        <w:t>11.4 Penasihat</w:t>
      </w:r>
    </w:p>
    <w:p>
      <w:r>
        <w:rPr>
          <w:rFonts w:ascii="Malgun Gothic" w:hAnsi="Malgun Gothic" w:eastAsia="Malgun Gothic"/>
        </w:rPr>
        <w:t>Almaneo sedang mencari penasihat dalam bidang berikut:</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Bidang</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Peranan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Status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Blockchain/Web3</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Ekonomi Token, Semakan Teknologi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Perekrutan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AI/ML</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Senibina Hab AI, Pengoptimuman Model</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Perekrutan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Perundangan/Kawal Selia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Penubuhan Yayasan, Respons Kawal Selia Global</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Perekrutan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Impak/NGO</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Strategi Impak Sosial, Perkongsian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Perekrutan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Komuniti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Strategi Pertumbuhan Komuniti Global</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Perekrutan</w:t>
            </w:r>
          </w:p>
        </w:tc>
      </w:tr>
    </w:tbl>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Pampasan penasihat akan dibayar dengan tempoh pemberhentian selama dua tahun seperti yang dinyatakan dalam bahagian Tokenomics.</w:t>
            </w:r>
          </w:p>
        </w:tc>
      </w:tr>
    </w:tbl>
    <w:p/>
    <w:p>
      <w:pPr>
        <w:jc w:val="center"/>
      </w:pPr>
      <w:r>
        <w:rPr>
          <w:color w:val="6C757D"/>
        </w:rPr>
        <w:t>──────────────────────────────────────────────────</w:t>
      </w:r>
    </w:p>
    <w:p>
      <w:pPr>
        <w:pStyle w:val="Heading3"/>
      </w:pPr>
      <w:r>
        <w:rPr>
          <w:rFonts w:ascii="Malgun Gothic" w:hAnsi="Malgun Gothic" w:eastAsia="Malgun Gothic"/>
        </w:rPr>
        <w:t>11.5 Pelan Pengembangan Pasukan</w:t>
      </w:r>
    </w:p>
    <w:p>
      <w:pPr>
        <w:pStyle w:val="Heading3"/>
      </w:pPr>
      <w:r>
        <w:rPr>
          <w:rFonts w:ascii="Malgun Gothic" w:hAnsi="Malgun Gothic" w:eastAsia="Malgun Gothic"/>
        </w:rPr>
        <w:t>Peta Jalan Pengembangan Pasukan</w:t>
      </w:r>
    </w:p>
    <w:p>
      <w:r>
        <w:rPr>
          <w:rFonts w:ascii="Malgun Gothic" w:hAnsi="Malgun Gothic" w:eastAsia="Malgun Gothic"/>
          <w:b/>
        </w:rPr>
        <w:t>Peta Jalan Pengembangan Pasukan:</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Fasa</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Masa</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Saiz</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Huraian</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Fasa 1</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Semasa</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Pasukan Pengasas</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Reka Bentuk Wawasan Awal</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Fasa 2</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2026 S2</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3-5 orang</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Pembentukan Pasukan Teras</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Fasa 3</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2026 S4</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10-15 orang</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Pengembangan Pasukan Global</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Matlamat</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20-30 orang</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Organisasi yang Cekap dan Kukuh</w:t>
            </w:r>
          </w:p>
        </w:tc>
      </w:tr>
    </w:tbl>
    <w:p/>
    <w:p>
      <w:pPr>
        <w:jc w:val="center"/>
      </w:pPr>
      <w:r>
        <w:rPr>
          <w:color w:val="6C757D"/>
        </w:rPr>
        <w:t>──────────────────────────────────────────────────</w:t>
      </w:r>
    </w:p>
    <w:p>
      <w:pPr>
        <w:pStyle w:val="Heading3"/>
      </w:pPr>
      <w:r>
        <w:rPr>
          <w:rFonts w:ascii="Malgun Gothic" w:hAnsi="Malgun Gothic" w:eastAsia="Malgun Gothic"/>
        </w:rPr>
        <w:t>11.6 Janji Kami</w:t>
      </w:r>
    </w:p>
    <w:p>
      <w:r>
        <w:rPr>
          <w:rFonts w:ascii="Malgun Gothic" w:hAnsi="Malgun Gothic" w:eastAsia="Malgun Gothic"/>
        </w:rPr>
        <w:t>Pasukan AlmaNEO berikrar perkara berikut kepada komuniti:</w:t>
      </w:r>
    </w:p>
    <w:p>
      <w:pPr>
        <w:ind w:left="360" w:hanging="360"/>
      </w:pPr>
      <w:r>
        <w:rPr>
          <w:rFonts w:ascii="Malgun Gothic" w:hAnsi="Malgun Gothic" w:eastAsia="Malgun Gothic"/>
        </w:rPr>
        <w:t xml:space="preserve">1. </w:t>
      </w:r>
      <w:r>
        <w:rPr>
          <w:rFonts w:ascii="Malgun Gothic" w:hAnsi="Malgun Gothic" w:eastAsia="Malgun Gothic"/>
        </w:rPr>
        <w:t>Komunikasi Telus: Kami berkongsi berita baik dan buruk secara jujur.</w:t>
      </w:r>
    </w:p>
    <w:p>
      <w:pPr>
        <w:ind w:left="360" w:hanging="360"/>
      </w:pPr>
      <w:r>
        <w:rPr>
          <w:rFonts w:ascii="Malgun Gothic" w:hAnsi="Malgun Gothic" w:eastAsia="Malgun Gothic"/>
        </w:rPr>
        <w:t xml:space="preserve">2. </w:t>
      </w:r>
      <w:r>
        <w:rPr>
          <w:rFonts w:ascii="Malgun Gothic" w:hAnsi="Malgun Gothic" w:eastAsia="Malgun Gothic"/>
        </w:rPr>
        <w:t>Ganjaran Bertanggungjawab: Token pasukan dibuka selama empat tahun dan berkongsi kejayaan dan takdir projek.</w:t>
      </w:r>
    </w:p>
    <w:p>
      <w:pPr>
        <w:ind w:left="360" w:hanging="360"/>
      </w:pPr>
      <w:r>
        <w:rPr>
          <w:rFonts w:ascii="Malgun Gothic" w:hAnsi="Malgun Gothic" w:eastAsia="Malgun Gothic"/>
        </w:rPr>
        <w:t xml:space="preserve">3. </w:t>
      </w:r>
      <w:r>
        <w:rPr>
          <w:rFonts w:ascii="Malgun Gothic" w:hAnsi="Malgun Gothic" w:eastAsia="Malgun Gothic"/>
        </w:rPr>
        <w:t>Komuniti Didahulukan: Kami mengutamakan kepentingan komuniti berbanding pasukan.</w:t>
      </w:r>
    </w:p>
    <w:p>
      <w:pPr>
        <w:ind w:left="360" w:hanging="360"/>
      </w:pPr>
      <w:r>
        <w:rPr>
          <w:rFonts w:ascii="Malgun Gothic" w:hAnsi="Malgun Gothic" w:eastAsia="Malgun Gothic"/>
        </w:rPr>
        <w:t xml:space="preserve">4. </w:t>
      </w:r>
      <w:r>
        <w:rPr>
          <w:rFonts w:ascii="Malgun Gothic" w:hAnsi="Malgun Gothic" w:eastAsia="Malgun Gothic"/>
        </w:rPr>
        <w:t>Pendedahan Progresif: Kami secara beransur-ansur mendedahkan diri kami apabila kepercayaan terbina.</w:t>
      </w:r>
    </w:p>
    <w:p>
      <w:pPr>
        <w:ind w:left="360" w:hanging="360"/>
      </w:pPr>
      <w:r>
        <w:rPr>
          <w:rFonts w:ascii="Malgun Gothic" w:hAnsi="Malgun Gothic" w:eastAsia="Malgun Gothic"/>
        </w:rPr>
        <w:t xml:space="preserve">5. </w:t>
      </w:r>
      <w:r>
        <w:rPr>
          <w:rFonts w:ascii="Malgun Gothic" w:hAnsi="Malgun Gothic" w:eastAsia="Malgun Gothic"/>
        </w:rPr>
        <w:t>Kepimpinan Baik Hati: Kami mengamalkan apa yang kami panggil "kebaikan" terlebih dahulu.</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"Kami bukan orang yang berpengaruh. Kami orang yang baik hati. Itulah titik permulaan AlmaNEO."*</w:t>
            </w:r>
          </w:p>
        </w:tc>
      </w:tr>
    </w:tbl>
    <w:p/>
    <w:p>
      <w:pPr>
        <w:jc w:val="center"/>
      </w:pPr>
      <w:r>
        <w:rPr>
          <w:color w:val="6C757D"/>
        </w:rPr>
        <w:t>──────────────────────────────────────────────────</w:t>
      </w:r>
    </w:p>
    <w:p>
      <w:r>
        <w:rPr>
          <w:rFonts w:ascii="Malgun Gothic" w:hAnsi="Malgun Gothic" w:eastAsia="Malgun Gothic"/>
          <w:i/>
        </w:rPr>
        <w:t>Bahagian berikut menerangkan risiko dan langkah balas projek.</w:t>
      </w:r>
    </w:p>
    <w:p>
      <w:r>
        <w:br w:type="page"/>
      </w:r>
    </w:p>
    <w:p>
      <w:pPr>
        <w:pStyle w:val="Heading2"/>
      </w:pPr>
      <w:r>
        <w:rPr>
          <w:rFonts w:ascii="Malgun Gothic" w:hAnsi="Malgun Gothic" w:eastAsia="Malgun Gothic"/>
        </w:rPr>
        <w:t>12. Faktor Risiko &amp; Mitigasi</w:t>
      </w:r>
    </w:p>
    <w:p>
      <w:pPr>
        <w:pStyle w:val="Heading3"/>
      </w:pPr>
      <w:r>
        <w:rPr>
          <w:rFonts w:ascii="Malgun Gothic" w:hAnsi="Malgun Gothic" w:eastAsia="Malgun Gothic"/>
        </w:rPr>
        <w:t>Amaran Jujur</w:t>
      </w:r>
    </w:p>
    <w:p>
      <w:r>
        <w:rPr>
          <w:rFonts w:ascii="Malgun Gothic" w:hAnsi="Malgun Gothic" w:eastAsia="Malgun Gothic"/>
        </w:rPr>
        <w:t>Pasukan AlmaNEO percaya untuk bersikap jujur ​​tentang risiko seperti potensi projek. Bahagian ini menggariskan faktor risiko yang perlu diketahui oleh bakal pelabur dan peserta.</w:t>
      </w:r>
    </w:p>
    <w:p>
      <w:pPr>
        <w:jc w:val="center"/>
      </w:pPr>
      <w:r>
        <w:rPr>
          <w:color w:val="6C757D"/>
        </w:rPr>
        <w:t>──────────────────────────────────────────────────</w:t>
      </w:r>
    </w:p>
    <w:p>
      <w:pPr>
        <w:pStyle w:val="Heading3"/>
      </w:pPr>
      <w:r>
        <w:rPr>
          <w:rFonts w:ascii="Malgun Gothic" w:hAnsi="Malgun Gothic" w:eastAsia="Malgun Gothic"/>
        </w:rPr>
        <w:t>12.1 Risiko Pasaran</w:t>
      </w:r>
    </w:p>
    <w:p>
      <w:pPr>
        <w:pStyle w:val="Heading4"/>
      </w:pPr>
      <w:r>
        <w:rPr>
          <w:rFonts w:ascii="Malgun Gothic" w:hAnsi="Malgun Gothic" w:eastAsia="Malgun Gothic"/>
        </w:rPr>
        <w:t>Volatiliti Pasaran Mata Wang Kripto</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Risiko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Huraian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Tindak Balas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Volatiliti Harga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Pasaran mata wang kripto mempamerkan turun naik yang melampau</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Tumpuan pada penciptaan nilai jangka panjang, bukan penetapan harga jangka pendek</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Pasaran Berjangka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Kesukaran untuk mengekalkan projek dalam pasaran berjangka yang berpanjangan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Menyasarkan modal operasi selama 18 bulan atau lebih</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Kekurangan Kecairan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Herotan harga disebabkan oleh jumlah dagangan awal yang rendah</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Penguncian kecairan DEX, pengedaran secara beransur-ansur</w:t>
            </w:r>
          </w:p>
        </w:tc>
      </w:tr>
    </w:tbl>
    <w:p/>
    <w:p>
      <w:pPr>
        <w:pStyle w:val="Heading4"/>
      </w:pPr>
      <w:r>
        <w:rPr>
          <w:rFonts w:ascii="Malgun Gothic" w:hAnsi="Malgun Gothic" w:eastAsia="Malgun Gothic"/>
        </w:rPr>
        <w:t>Risiko Kawal Selia</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Risiko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Huraian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Tindak Balas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Peraturan di setiap negara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Potensi pengukuhan peraturan mata wang kripto di setiap negara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Pematuhan peraturan melalui nasihat undang-undang, mereka bentuk struktur yang fleksibel</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Pengelasan Token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Kemungkinan Pengelasan Sekuriti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Pengukuhan Fungsi Praktikal sebagai Token Utiliti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KYC/AML</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Memperkukuhkan Keperluan Pengesahan Identiti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Pelaksanaan KYC Berperingkat, Mengimbangi Privasi dan Pematuhan</w:t>
            </w:r>
          </w:p>
        </w:tc>
      </w:tr>
    </w:tbl>
    <w:p/>
    <w:p>
      <w:pPr>
        <w:jc w:val="center"/>
      </w:pPr>
      <w:r>
        <w:rPr>
          <w:color w:val="6C757D"/>
        </w:rPr>
        <w:t>──────────────────────────────────────────────────</w:t>
      </w:r>
    </w:p>
    <w:p>
      <w:pPr>
        <w:pStyle w:val="Heading3"/>
      </w:pPr>
      <w:r>
        <w:rPr>
          <w:rFonts w:ascii="Malgun Gothic" w:hAnsi="Malgun Gothic" w:eastAsia="Malgun Gothic"/>
        </w:rPr>
        <w:t>12.2 Risiko Teknikal</w:t>
      </w:r>
    </w:p>
    <w:p>
      <w:pPr>
        <w:pStyle w:val="Heading4"/>
      </w:pPr>
      <w:r>
        <w:rPr>
          <w:rFonts w:ascii="Malgun Gothic" w:hAnsi="Malgun Gothic" w:eastAsia="Malgun Gothic"/>
        </w:rPr>
        <w:t>Keselamatan</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Risiko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Huraian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Respons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Kerentanan Kontrak Pintar</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Kehilangan Dana Disebabkan oleh Pepijat Kod</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Audit Pelbagai Keselamatan, Program Ganjaran Pepijat</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Penggodaman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Kerosakan Disebabkan oleh Serangan Luar</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Dompet Pelbagai Tandatangan, Penyimpanan Sejuk, Semakan Insurans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Pelanggaran Privasi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Kebocoran Data Pengguna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E2EE, Bukti Tujuan Sifar Kunci, Prinsip Pengumpulan Data Minimum</w:t>
            </w:r>
          </w:p>
        </w:tc>
      </w:tr>
    </w:tbl>
    <w:p/>
    <w:p>
      <w:pPr>
        <w:pStyle w:val="Heading4"/>
      </w:pPr>
      <w:r>
        <w:rPr>
          <w:rFonts w:ascii="Malgun Gothic" w:hAnsi="Malgun Gothic" w:eastAsia="Malgun Gothic"/>
        </w:rPr>
        <w:t>Pelaksanaan Teknikal</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Risiko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Huraian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Respons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Kelewatan Pembangunan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Kelewatan Pembangunan Berbanding dengan Peta Jalan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Menetapkan Jadual Konservatif, Menjelaskan Keutamaan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Skalabilitas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Kemerosotan prestasi dengan pertumbuhan pengguna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Memanfaatkan skalabilitas Polygon, mengembangkan infrastruktur secara beransur-ansur</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Had model AI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Kekangan prestasi model sumber terbuka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Kemas kini model berterusan, penambahbaikan berasaskan komuniti</w:t>
            </w:r>
          </w:p>
        </w:tc>
      </w:tr>
    </w:tbl>
    <w:p/>
    <w:p>
      <w:pPr>
        <w:jc w:val="center"/>
      </w:pPr>
      <w:r>
        <w:rPr>
          <w:color w:val="6C757D"/>
        </w:rPr>
        <w:t>──────────────────────────────────────────────────</w:t>
      </w:r>
    </w:p>
    <w:p>
      <w:pPr>
        <w:pStyle w:val="Heading3"/>
      </w:pPr>
      <w:r>
        <w:rPr>
          <w:rFonts w:ascii="Malgun Gothic" w:hAnsi="Malgun Gothic" w:eastAsia="Malgun Gothic"/>
        </w:rPr>
        <w:t>12.3 Risiko Operasi</w:t>
      </w:r>
    </w:p>
    <w:p>
      <w:pPr>
        <w:pStyle w:val="Heading4"/>
      </w:pPr>
      <w:r>
        <w:rPr>
          <w:rFonts w:ascii="Malgun Gothic" w:hAnsi="Malgun Gothic" w:eastAsia="Malgun Gothic"/>
        </w:rPr>
        <w:t>Berkaitan pasukan</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Risiko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Huraian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Respons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Pemergian kakitangan utama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Pemergian ahli pengasas atau pembangun teras</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Peletakan token pasukan, perkongsian pengetahuan, dokumentasi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Kegagalan untuk meningkatkan skala pasukan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Kesukaran dalam mendapatkan bakat yang tepat</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Pengambilan pekerja global, kerja jarak jauh, pengambilan pekerja berasaskan komuniti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Risiko anonimiti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Kekurangan kepercayaan dalam operasi anonim awal</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Membina kepercayaan melalui tindakan, pendedahan nama sebenar secara beransur-ansur</w:t>
            </w:r>
          </w:p>
        </w:tc>
      </w:tr>
    </w:tbl>
    <w:p/>
    <w:p>
      <w:pPr>
        <w:pStyle w:val="Heading4"/>
      </w:pPr>
      <w:r>
        <w:rPr>
          <w:rFonts w:ascii="Malgun Gothic" w:hAnsi="Malgun Gothic" w:eastAsia="Malgun Gothic"/>
        </w:rPr>
        <w:t>Berkaitan pembiayaan</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Risiko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Huraian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Respons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Dana tidak mencukupi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Dana berkurangan disebabkan kegagalan geran atau kemerosotan pasaran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Strategi pembiayaan yang pelbagai, operasi tanpa lemak</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Kegagalan mengurus dana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Perbelanjaan atau penyelewengan yang tidak cekap</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Ketelusan berbilang tandatangan, dalam rantaian, audit berkala</w:t>
            </w:r>
          </w:p>
        </w:tc>
      </w:tr>
    </w:tbl>
    <w:p/>
    <w:p>
      <w:pPr>
        <w:jc w:val="center"/>
      </w:pPr>
      <w:r>
        <w:rPr>
          <w:color w:val="6C757D"/>
        </w:rPr>
        <w:t>──────────────────────────────────────────────────</w:t>
      </w:r>
    </w:p>
    <w:p>
      <w:pPr>
        <w:pStyle w:val="Heading3"/>
      </w:pPr>
      <w:r>
        <w:rPr>
          <w:rFonts w:ascii="Malgun Gothic" w:hAnsi="Malgun Gothic" w:eastAsia="Malgun Gothic"/>
        </w:rPr>
        <w:t>12.4 Risiko Ekosistem</w:t>
      </w:r>
    </w:p>
    <w:p>
      <w:pPr>
        <w:pStyle w:val="Heading4"/>
      </w:pPr>
      <w:r>
        <w:rPr>
          <w:rFonts w:ascii="Malgun Gothic" w:hAnsi="Malgun Gothic" w:eastAsia="Malgun Gothic"/>
        </w:rPr>
        <w:t>Berkaitan Penerimaan</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Risiko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Huraian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Respons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Kekurangan Pengguna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Bilangan Pengguna Sasaran Tidak Mencukupi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Sasaran Pertumbuhan Berfasa, Tumpuan pada Pengguna Teras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Kekurangan Kesan Rangkaian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Kesukaran Mencipta Nilai Tanpa Peserta yang Mencukupi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Memperkukuhkan Insentif Permulaan, Program Duta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Persaingan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Kemunculan Projek Serupa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Bersaing dengan Falsafah dan Pelaksanaan yang Berbeza</w:t>
            </w:r>
          </w:p>
        </w:tc>
      </w:tr>
    </w:tbl>
    <w:p/>
    <w:p>
      <w:pPr>
        <w:pStyle w:val="Heading4"/>
      </w:pPr>
      <w:r>
        <w:rPr>
          <w:rFonts w:ascii="Malgun Gothic" w:hAnsi="Malgun Gothic" w:eastAsia="Malgun Gothic"/>
        </w:rPr>
        <w:t>Berkaitan Skor Kebaikan</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Risiko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Huraian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Respons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Penyalahgunaan Sistem</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Manipulasi Skor dengan Aktiviti Kebaikan Palsu</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Pengesahan Berbilang Lapisan, Pemantauan Komuniti, Sistem Penalti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Serangan Bot/Sybil</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Pencurian Ganjaran dengan Berbilang Akaun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Bukti Keperibadian, Analisis Tingkah Laku</w:t>
            </w:r>
          </w:p>
        </w:tc>
      </w:tr>
    </w:tbl>
    <w:p/>
    <w:p>
      <w:pPr>
        <w:jc w:val="center"/>
      </w:pPr>
      <w:r>
        <w:rPr>
          <w:color w:val="6C757D"/>
        </w:rPr>
        <w:t>──────────────────────────────────────────────────</w:t>
      </w:r>
    </w:p>
    <w:p>
      <w:pPr>
        <w:pStyle w:val="Heading3"/>
      </w:pPr>
      <w:r>
        <w:rPr>
          <w:rFonts w:ascii="Malgun Gothic" w:hAnsi="Malgun Gothic" w:eastAsia="Malgun Gothic"/>
        </w:rPr>
        <w:t>12.5 Risiko Luaran</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Risiko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Huraian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Respons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Perubahan Teknologi AI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Kemajuan pesat dalam teknologi AI membatalkan strategi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Susunan teknologi fleksibel, pemantauan berterusan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Situasi global</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Ketidakpastian akibat peperangan, pandemik, dsb.</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Pasukan dan infrastruktur yang diagihkan, pelan tindak balas krisis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Risiko reputasi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Akhbar negatif, FUD</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Komunikasi telus, tindak balas berasaskan fakta</w:t>
            </w:r>
          </w:p>
        </w:tc>
      </w:tr>
    </w:tbl>
    <w:p/>
    <w:p>
      <w:pPr>
        <w:jc w:val="center"/>
      </w:pPr>
      <w:r>
        <w:rPr>
          <w:color w:val="6C757D"/>
        </w:rPr>
        <w:t>──────────────────────────────────────────────────</w:t>
      </w:r>
    </w:p>
    <w:p>
      <w:pPr>
        <w:pStyle w:val="Heading3"/>
      </w:pPr>
      <w:r>
        <w:rPr>
          <w:rFonts w:ascii="Malgun Gothic" w:hAnsi="Malgun Gothic" w:eastAsia="Malgun Gothic"/>
        </w:rPr>
        <w:t>12.6 Prinsip Pengurusan Risiko</w:t>
      </w:r>
    </w:p>
    <w:p>
      <w:pPr>
        <w:pStyle w:val="Heading3"/>
      </w:pPr>
      <w:r>
        <w:rPr>
          <w:rFonts w:ascii="Malgun Gothic" w:hAnsi="Malgun Gothic" w:eastAsia="Malgun Gothic"/>
        </w:rPr>
        <w:t>Prinsip Pengurusan Risiko AlmaNEO</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Prinsip</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Butiran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 Ketelusan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Pendedahan apabila timbul isu, mengeluarkan laporan risiko secara berkala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 Desentralisasi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Meminimumkan titik kegagalan tunggal, mendesentralisasikan kuasa, dana dan pengetahuan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 Pendekatan konservatif</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Elakkan terlalu menjanjikan, bersedia untuk senario terburuk</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4. Penyertaan komuniti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Ganjaran komuniti apabila risiko dikenal pasti dan selesaikan masalah melalui risikan kolektif</w:t>
            </w:r>
          </w:p>
        </w:tc>
      </w:tr>
    </w:tbl>
    <w:p/>
    <w:p>
      <w:pPr>
        <w:jc w:val="center"/>
      </w:pPr>
      <w:r>
        <w:rPr>
          <w:color w:val="6C757D"/>
        </w:rPr>
        <w:t>──────────────────────────────────────────────────</w:t>
      </w:r>
    </w:p>
    <w:p>
      <w:pPr>
        <w:pStyle w:val="Heading3"/>
      </w:pPr>
      <w:r>
        <w:rPr>
          <w:rFonts w:ascii="Malgun Gothic" w:hAnsi="Malgun Gothic" w:eastAsia="Malgun Gothic"/>
        </w:rPr>
        <w:t>Penafian</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Penting: Kertas putih ini adalah untuk tujuan maklumat sahaja dan bukan merupakan nasihat pelaburan. Pembelian token ALMAN membawa risiko yang tinggi dan boleh mengakibatkan kehilangan keseluruhan pelaburan anda. Sila jalankan penyelidikan anda sendiri (DYOR) sebelum menyertai dan hanya sertai mengikut kemampuan anda.</w:t>
            </w:r>
          </w:p>
        </w:tc>
      </w:tr>
    </w:tbl>
    <w:p/>
    <w:p>
      <w:pPr>
        <w:jc w:val="center"/>
      </w:pPr>
      <w:r>
        <w:rPr>
          <w:color w:val="6C757D"/>
        </w:rPr>
        <w:t>──────────────────────────────────────────────────</w:t>
      </w:r>
    </w:p>
    <w:p>
      <w:r>
        <w:rPr>
          <w:rFonts w:ascii="Malgun Gothic" w:hAnsi="Malgun Gothic" w:eastAsia="Malgun Gothic"/>
          <w:i/>
        </w:rPr>
        <w:t>Bahagian berikut menyimpulkan perjalanan AlmaNEO.</w:t>
      </w:r>
    </w:p>
    <w:p>
      <w:r>
        <w:br w:type="page"/>
      </w:r>
    </w:p>
    <w:p>
      <w:pPr>
        <w:pStyle w:val="Heading2"/>
      </w:pPr>
      <w:r>
        <w:rPr>
          <w:rFonts w:ascii="Malgun Gothic" w:hAnsi="Malgun Gothic" w:eastAsia="Malgun Gothic"/>
        </w:rPr>
        <w:t>13. Kesimpulan</w:t>
      </w:r>
    </w:p>
    <w:p>
      <w:pPr>
        <w:pStyle w:val="Heading3"/>
      </w:pPr>
      <w:r>
        <w:rPr>
          <w:rFonts w:ascii="Malgun Gothic" w:hAnsi="Malgun Gothic" w:eastAsia="Malgun Gothic"/>
        </w:rPr>
        <w:t>Bab Baharu, Ditulis Bersama</w:t>
      </w:r>
    </w:p>
    <w:p>
      <w:pPr>
        <w:jc w:val="center"/>
      </w:pPr>
      <w:r>
        <w:rPr>
          <w:color w:val="6C757D"/>
        </w:rPr>
        <w:t>──────────────────────────────────────────────────</w:t>
      </w:r>
    </w:p>
    <w:p>
      <w:pPr>
        <w:pStyle w:val="Heading3"/>
      </w:pPr>
      <w:r>
        <w:rPr>
          <w:rFonts w:ascii="Malgun Gothic" w:hAnsi="Malgun Gothic" w:eastAsia="Malgun Gothic"/>
        </w:rPr>
        <w:t>Mengapa AlmaNEO Sekarang?</w:t>
      </w:r>
    </w:p>
    <w:p>
      <w:r>
        <w:rPr>
          <w:rFonts w:ascii="Malgun Gothic" w:hAnsi="Malgun Gothic" w:eastAsia="Malgun Gothic"/>
        </w:rPr>
        <w:t>Kita berdiri di tengah-tengah revolusi teknologi paling hebat dalam sejarah manusia.</w:t>
      </w:r>
    </w:p>
    <w:p>
      <w:r>
        <w:rPr>
          <w:rFonts w:ascii="Malgun Gothic" w:hAnsi="Malgun Gothic" w:eastAsia="Malgun Gothic"/>
        </w:rPr>
        <w:t>Kecerdasan buatan sedang menguatkan keupayaan manusia dan menjadikan yang mustahil mungkin. Walau bagaimanapun, alat-alat menakjubkan ini kini tertumpu di tangan segelintir orang. Jurang antara mereka yang mempunyai akses dan mereka yang tidak mempunyai akses semakin melebar setiap hari.</w:t>
      </w:r>
    </w:p>
    <w:p>
      <w:r>
        <w:rPr>
          <w:rFonts w:ascii="Malgun Gothic" w:hAnsi="Malgun Gothic" w:eastAsia="Malgun Gothic"/>
          <w:b/>
        </w:rPr>
        <w:t>AlmaNEO ialah jawapan kami kepada trend ini.</w:t>
      </w:r>
    </w:p>
    <w:p>
      <w:pPr>
        <w:jc w:val="center"/>
      </w:pPr>
      <w:r>
        <w:rPr>
          <w:color w:val="6C757D"/>
        </w:rPr>
        <w:t>──────────────────────────────────────────────────</w:t>
      </w:r>
    </w:p>
    <w:p>
      <w:pPr>
        <w:pStyle w:val="Heading3"/>
      </w:pPr>
      <w:r>
        <w:rPr>
          <w:rFonts w:ascii="Malgun Gothic" w:hAnsi="Malgun Gothic" w:eastAsia="Malgun Gothic"/>
        </w:rPr>
        <w:t>Dunia yang Kita Ingin Cipta</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Dunia yang Kita Ingin Cipta</w:t>
              <w:br/>
              <w:t>Seorang pemuda di Nigeria menggunakan AI yang sama seperti seorang pemuda di Seoul.</w:t>
              <w:br/>
              <w:t>Orang yang baik hati mempunyai lebih banyak peluang.</w:t>
              <w:br/>
              <w:t>Teknologi menghubungkan orang ramai, bukan mengasingkan mereka.</w:t>
              <w:br/>
              <w:t>'Emosi' menjadi kod, dan kepercayaan menjadi mata wang.</w:t>
            </w:r>
          </w:p>
        </w:tc>
      </w:tr>
    </w:tbl>
    <w:p/>
    <w:p>
      <w:r>
        <w:rPr>
          <w:rFonts w:ascii="Malgun Gothic" w:hAnsi="Malgun Gothic" w:eastAsia="Malgun Gothic"/>
        </w:rPr>
        <w:t>Ini mungkin kedengaran seperti impian yang jauh disangka. Tetapi semua perubahan besar bermula dengan impian yang nampaknya mustahil.</w:t>
      </w:r>
    </w:p>
    <w:p>
      <w:pPr>
        <w:jc w:val="center"/>
      </w:pPr>
      <w:r>
        <w:rPr>
          <w:color w:val="6C757D"/>
        </w:rPr>
        <w:t>──────────────────────────────────────────────────</w:t>
      </w:r>
    </w:p>
    <w:p>
      <w:pPr>
        <w:pStyle w:val="Heading3"/>
      </w:pPr>
      <w:r>
        <w:rPr>
          <w:rFonts w:ascii="Malgun Gothic" w:hAnsi="Malgun Gothic" w:eastAsia="Malgun Gothic"/>
        </w:rPr>
        <w:t>Peranan Anda</w:t>
      </w:r>
    </w:p>
    <w:p>
      <w:r>
        <w:rPr>
          <w:rFonts w:ascii="Malgun Gothic" w:hAnsi="Malgun Gothic" w:eastAsia="Malgun Gothic"/>
        </w:rPr>
        <w:t>AlmaNEO bukan sekadar projek berpasukan. Ia adalah projek untuk semua orang yang berkongsi visi yang sama.</w:t>
      </w:r>
    </w:p>
    <w:p>
      <w:r>
        <w:rPr>
          <w:rFonts w:ascii="Malgun Gothic" w:hAnsi="Malgun Gothic" w:eastAsia="Malgun Gothic"/>
          <w:b/>
        </w:rPr>
        <w:t>Apa yang anda boleh lakukan: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Peranan</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Tindakan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Sebagai Pengguna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Gunakan Hab AI AlmaNEO dan berikan maklum balas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Sebagai Penyumbang</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Sertai terjemahan, kandungan pendidikan dan pembangunan teknologi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Sebagai Penginjil</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Kongsikan visi AlmaNEO dengan orang lain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Sebagai Penyokong</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Sertai komuniti dan undi tadbir urus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Sebagai Orang Baik Hati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Bersikap baik sahaja. Begitulah permulaannya</w:t>
            </w:r>
          </w:p>
        </w:tc>
      </w:tr>
    </w:tbl>
    <w:p/>
    <w:p>
      <w:pPr>
        <w:jc w:val="center"/>
      </w:pPr>
      <w:r>
        <w:rPr>
          <w:color w:val="6C757D"/>
        </w:rPr>
        <w:t>──────────────────────────────────────────────────</w:t>
      </w:r>
    </w:p>
    <w:p>
      <w:pPr>
        <w:pStyle w:val="Heading3"/>
      </w:pPr>
      <w:r>
        <w:rPr>
          <w:rFonts w:ascii="Malgun Gothic" w:hAnsi="Malgun Gothic" w:eastAsia="Malgun Gothic"/>
        </w:rPr>
        <w:t>Janji Kami</w:t>
      </w:r>
    </w:p>
    <w:p>
      <w:r>
        <w:rPr>
          <w:rFonts w:ascii="Malgun Gothic" w:hAnsi="Malgun Gothic" w:eastAsia="Malgun Gothic"/>
        </w:rPr>
        <w:t>Pasukan AlmaNEO berikrar perkara berikut dalam perjalanan ini:</w:t>
      </w:r>
    </w:p>
    <w:p>
      <w:pPr>
        <w:ind w:left="360" w:hanging="360"/>
      </w:pPr>
      <w:r>
        <w:rPr>
          <w:rFonts w:ascii="Malgun Gothic" w:hAnsi="Malgun Gothic" w:eastAsia="Malgun Gothic"/>
        </w:rPr>
        <w:t xml:space="preserve">1. </w:t>
      </w:r>
      <w:r>
        <w:rPr>
          <w:rFonts w:ascii="Malgun Gothic" w:hAnsi="Malgun Gothic" w:eastAsia="Malgun Gothic"/>
        </w:rPr>
        <w:t>Ketelusan — Kami tidak akan menyembunyikan berita baik atau buruk.</w:t>
      </w:r>
    </w:p>
    <w:p>
      <w:pPr>
        <w:ind w:left="360" w:hanging="360"/>
      </w:pPr>
      <w:r>
        <w:rPr>
          <w:rFonts w:ascii="Malgun Gothic" w:hAnsi="Malgun Gothic" w:eastAsia="Malgun Gothic"/>
        </w:rPr>
        <w:t xml:space="preserve">2. </w:t>
      </w:r>
      <w:r>
        <w:rPr>
          <w:rFonts w:ascii="Malgun Gothic" w:hAnsi="Malgun Gothic" w:eastAsia="Malgun Gothic"/>
        </w:rPr>
        <w:t>Kerendahan Hati — Kami sedar bahawa kami tidak mempunyai semua jawapan.</w:t>
      </w:r>
    </w:p>
    <w:p>
      <w:pPr>
        <w:ind w:left="360" w:hanging="360"/>
      </w:pPr>
      <w:r>
        <w:rPr>
          <w:rFonts w:ascii="Malgun Gothic" w:hAnsi="Malgun Gothic" w:eastAsia="Malgun Gothic"/>
        </w:rPr>
        <w:t xml:space="preserve">3. </w:t>
      </w:r>
      <w:r>
        <w:rPr>
          <w:rFonts w:ascii="Malgun Gothic" w:hAnsi="Malgun Gothic" w:eastAsia="Malgun Gothic"/>
        </w:rPr>
        <w:t>Ketabahan — Kita tidak akan mudah berputus asa apabila kesukaran timbul.</w:t>
      </w:r>
    </w:p>
    <w:p>
      <w:pPr>
        <w:ind w:left="360" w:hanging="360"/>
      </w:pPr>
      <w:r>
        <w:rPr>
          <w:rFonts w:ascii="Malgun Gothic" w:hAnsi="Malgun Gothic" w:eastAsia="Malgun Gothic"/>
        </w:rPr>
        <w:t xml:space="preserve">4. </w:t>
      </w:r>
      <w:r>
        <w:rPr>
          <w:rFonts w:ascii="Malgun Gothic" w:hAnsi="Malgun Gothic" w:eastAsia="Malgun Gothic"/>
        </w:rPr>
        <w:t>Kebaikan — Kita akan mengutamakan nilai-nilai kita.</w:t>
      </w:r>
    </w:p>
    <w:p>
      <w:pPr>
        <w:jc w:val="center"/>
      </w:pPr>
      <w:r>
        <w:rPr>
          <w:color w:val="6C757D"/>
        </w:rPr>
        <w:t>──────────────────────────────────────────────────</w:t>
      </w:r>
    </w:p>
    <w:p>
      <w:pPr>
        <w:pStyle w:val="Heading3"/>
      </w:pPr>
      <w:r>
        <w:rPr>
          <w:rFonts w:ascii="Malgun Gothic" w:hAnsi="Malgun Gothic" w:eastAsia="Malgun Gothic"/>
        </w:rPr>
        <w:t>Akhirnya</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"Dengan menambahkan jiwa yang hangat kepada kod yang dingin,</w:t>
              <w:br/>
              <w:t>kita mencipta dunia di mana teknologi tidak mengasingkan manusia,</w:t>
              <w:br/>
              <w:t>tetapi melengkapkan manusia."</w:t>
            </w:r>
          </w:p>
        </w:tc>
      </w:tr>
    </w:tbl>
    <w:p/>
    <w:p>
      <w:r>
        <w:drawing>
          <wp:inline xmlns:a="http://schemas.openxmlformats.org/drawingml/2006/main" xmlns:pic="http://schemas.openxmlformats.org/drawingml/2006/picture">
            <wp:extent cx="5486400" cy="2502847"/>
            <wp:docPr id="10" name="Picture 10"/>
            <wp:cNvGraphicFramePr>
              <a:graphicFrameLocks noChangeAspect="1"/>
            </wp:cNvGraphicFramePr>
            <a:graphic>
              <a:graphicData uri="http://schemas.openxmlformats.org/drawingml/2006/picture">
                <pic:pic>
                  <pic:nvPicPr>
                    <pic:cNvPr id="0" name="tmplp08u_8w.png"/>
                    <pic:cNvPicPr/>
                  </pic:nvPicPr>
                  <pic:blipFill>
                    <a:blip r:embed="rId18"/>
                    <a:stretch>
                      <a:fillRect/>
                    </a:stretch>
                  </pic:blipFill>
                  <pic:spPr>
                    <a:xfrm>
                      <a:off x="0" y="0"/>
                      <a:ext cx="5486400" cy="2502847"/>
                    </a:xfrm>
                    <a:prstGeom prst="rect"/>
                  </pic:spPr>
                </pic:pic>
              </a:graphicData>
            </a:graphic>
          </wp:inline>
        </w:drawing>
      </w:r>
    </w:p>
    <w:p>
      <w:r>
        <w:rPr>
          <w:rFonts w:ascii="Malgun Gothic" w:hAnsi="Malgun Gothic" w:eastAsia="Malgun Gothic"/>
        </w:rPr>
        <w:t>8 bilion token untuk 8 bilion orang.</w:t>
      </w:r>
    </w:p>
    <w:p>
      <w:r>
        <w:rPr>
          <w:rFonts w:ascii="Malgun Gothic" w:hAnsi="Malgun Gothic" w:eastAsia="Malgun Gothic"/>
        </w:rPr>
        <w:t>Ini bukan nombor, tetapi janji.</w:t>
      </w:r>
    </w:p>
    <w:p>
      <w:r>
        <w:rPr>
          <w:rFonts w:ascii="Malgun Gothic" w:hAnsi="Malgun Gothic" w:eastAsia="Malgun Gothic"/>
        </w:rPr>
        <w:t>Janji untuk tidak kehilangan kemanusiaan kita walaupun di zaman AI.</w:t>
      </w:r>
    </w:p>
    <w:p>
      <w:r>
        <w:rPr>
          <w:rFonts w:ascii="Malgun Gothic" w:hAnsi="Malgun Gothic" w:eastAsia="Malgun Gothic"/>
        </w:rPr>
        <w:t>Janji untuk tidak berpaling daripada mereka yang terpinggir.</w:t>
      </w:r>
    </w:p>
    <w:p>
      <w:r>
        <w:rPr>
          <w:rFonts w:ascii="Malgun Gothic" w:hAnsi="Malgun Gothic" w:eastAsia="Malgun Gothic"/>
        </w:rPr>
        <w:t>Janji untuk mencipta dunia di mana kebaikan dihargai.</w:t>
      </w:r>
    </w:p>
    <w:p>
      <w:r>
        <w:rPr>
          <w:rFonts w:ascii="Malgun Gothic" w:hAnsi="Malgun Gothic" w:eastAsia="Malgun Gothic"/>
          <w:b/>
        </w:rPr>
        <w:t>AlmaNEO adalah permulaan janji itu.</w:t>
      </w:r>
    </w:p>
    <w:p>
      <w:pPr>
        <w:jc w:val="center"/>
      </w:pPr>
      <w:r>
        <w:rPr>
          <w:color w:val="6C757D"/>
        </w:rPr>
        <w:t>──────────────────────────────────────────────────</w:t>
      </w:r>
    </w:p>
    <w:p>
      <w:pPr>
        <w:pStyle w:val="Heading3"/>
      </w:pPr>
      <w:r>
        <w:rPr>
          <w:rFonts w:ascii="Malgun Gothic" w:hAnsi="Malgun Gothic" w:eastAsia="Malgun Gothic"/>
        </w:rPr>
        <w:t>Sertai Kami</w:t>
      </w:r>
    </w:p>
    <w:p>
      <w:pPr>
        <w:pStyle w:val="Heading3"/>
      </w:pPr>
      <w:r>
        <w:rPr>
          <w:rFonts w:ascii="Malgun Gothic" w:hAnsi="Malgun Gothic" w:eastAsia="Malgun Gothic"/>
        </w:rPr>
        <w:t>AlmaNEO</w:t>
      </w:r>
    </w:p>
    <w:p>
      <w:r>
        <w:rPr>
          <w:rFonts w:ascii="Malgun Gothic" w:hAnsi="Malgun Gothic" w:eastAsia="Malgun Gothic"/>
          <w:b/>
        </w:rPr>
        <w:t>"Mendemokrasikan Kecerdasan, Memupuk Kemanusiaan"</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Kod Sejuk, Jiwa Hangat.</w:t>
            </w:r>
          </w:p>
        </w:tc>
      </w:tr>
    </w:tbl>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Saluran</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Pautan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Laman Web</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[https://almaneo.foundation]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Twitter</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[Akan Datang]</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Discord</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[Akan Datang]</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E-mel</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[Akan Datang]</w:t>
            </w:r>
          </w:p>
        </w:tc>
      </w:tr>
    </w:tbl>
    <w:p/>
    <w:p>
      <w:pPr>
        <w:jc w:val="center"/>
      </w:pPr>
      <w:r>
        <w:rPr>
          <w:color w:val="6C757D"/>
        </w:rPr>
        <w:t>──────────────────────────────────────────────────</w:t>
      </w:r>
    </w:p>
    <w:p>
      <w:r>
        <w:rPr>
          <w:rFonts w:ascii="Malgun Gothic" w:hAnsi="Malgun Gothic" w:eastAsia="Malgun Gothic"/>
          <w:b/>
        </w:rPr>
        <w:t>Terima kasih.</w:t>
      </w:r>
    </w:p>
    <w:p>
      <w:r>
        <w:rPr>
          <w:rFonts w:ascii="Malgun Gothic" w:hAnsi="Malgun Gothic" w:eastAsia="Malgun Gothic"/>
          <w:i/>
        </w:rPr>
        <w:t>Pasukan AlmaNEO</w:t>
      </w:r>
      <w:r>
        <w:rPr>
          <w:rFonts w:ascii="Malgun Gothic" w:hAnsi="Malgun Gothic" w:eastAsia="Malgun Gothic"/>
        </w:rPr>
        <w:br/>
      </w:r>
      <w:r>
        <w:rPr>
          <w:rFonts w:ascii="Malgun Gothic" w:hAnsi="Malgun Gothic" w:eastAsia="Malgun Gothic"/>
          <w:i/>
        </w:rPr>
        <w:t>Januari 2025, kertas putih V1. Ditulis</w:t>
      </w:r>
      <w:r>
        <w:rPr>
          <w:rFonts w:ascii="Malgun Gothic" w:hAnsi="Malgun Gothic" w:eastAsia="Malgun Gothic"/>
        </w:rPr>
        <w:br/>
      </w:r>
      <w:r>
        <w:rPr>
          <w:rFonts w:ascii="Malgun Gothic" w:hAnsi="Malgun Gothic" w:eastAsia="Malgun Gothic"/>
          <w:i/>
        </w:rPr>
        <w:t>Jun 2025, kertas putih V2. Ditulis</w:t>
      </w:r>
      <w:r>
        <w:rPr>
          <w:rFonts w:ascii="Malgun Gothic" w:hAnsi="Malgun Gothic" w:eastAsia="Malgun Gothic"/>
        </w:rPr>
        <w:br/>
      </w:r>
      <w:r>
        <w:rPr>
          <w:rFonts w:ascii="Malgun Gothic" w:hAnsi="Malgun Gothic" w:eastAsia="Malgun Gothic"/>
          <w:i/>
        </w:rPr>
        <w:t>Januari 2026, kertas putih V3. Ditulis oleh</w:t>
      </w:r>
    </w:p>
    <w:p>
      <w:pPr>
        <w:jc w:val="center"/>
      </w:pPr>
      <w:r>
        <w:rPr>
          <w:color w:val="6C757D"/>
        </w:rPr>
        <w:t>──────────────────────────────────────────────────</w:t>
      </w:r>
    </w:p>
    <w:p>
      <w:r>
        <w:drawing>
          <wp:inline xmlns:a="http://schemas.openxmlformats.org/drawingml/2006/main" xmlns:pic="http://schemas.openxmlformats.org/drawingml/2006/picture">
            <wp:extent cx="5486400" cy="881743"/>
            <wp:docPr id="11" name="Picture 11"/>
            <wp:cNvGraphicFramePr>
              <a:graphicFrameLocks noChangeAspect="1"/>
            </wp:cNvGraphicFramePr>
            <a:graphic>
              <a:graphicData uri="http://schemas.openxmlformats.org/drawingml/2006/picture">
                <pic:pic>
                  <pic:nvPicPr>
                    <pic:cNvPr id="0" name="logo.png"/>
                    <pic:cNvPicPr/>
                  </pic:nvPicPr>
                  <pic:blipFill>
                    <a:blip r:embed="rId19"/>
                    <a:stretch>
                      <a:fillRect/>
                    </a:stretch>
                  </pic:blipFill>
                  <pic:spPr>
                    <a:xfrm>
                      <a:off x="0" y="0"/>
                      <a:ext cx="5486400" cy="881743"/>
                    </a:xfrm>
                    <a:prstGeom prst="rect"/>
                  </pic:spPr>
                </pic:pic>
              </a:graphicData>
            </a:graphic>
          </wp:inline>
        </w:drawing>
      </w:r>
    </w:p>
    <w:p>
      <w:r>
        <w:rPr>
          <w:rFonts w:ascii="Malgun Gothic" w:hAnsi="Malgun Gothic" w:eastAsia="Malgun Gothic"/>
          <w:i/>
        </w:rPr>
        <w:t>Dokumen ini ialah Kertas Putih v3.0, yang mengandungi visi dan rancangan untuk projek AlmaNEO.</w:t>
      </w:r>
      <w:r>
        <w:rPr>
          <w:rFonts w:ascii="Malgun Gothic" w:hAnsi="Malgun Gothic" w:eastAsia="Malgun Gothic"/>
        </w:rPr>
        <w:br/>
      </w:r>
      <w:r>
        <w:rPr>
          <w:rFonts w:ascii="Malgun Gothic" w:hAnsi="Malgun Gothic" w:eastAsia="Malgun Gothic"/>
          <w:i/>
        </w:rPr>
        <w:t>Kandungan dokumen ini mungkin dikemas kini apabila projek berjalan.</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Malgun Gothic" w:hAnsi="Malgun Gothic" w:eastAsia="Malgun Gothic"/>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ascii="Malgun Gothic" w:hAnsi="Malgun Gothic" w:eastAsia="Malgun Gothic"/>
      <w:b/>
      <w:bCs/>
      <w:color w:val="003366"/>
      <w:sz w:val="4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ascii="Malgun Gothic" w:hAnsi="Malgun Gothic" w:eastAsia="Malgun Gothic"/>
      <w:b/>
      <w:bCs/>
      <w:color w:val="003366"/>
      <w:sz w:val="40"/>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ascii="Malgun Gothic" w:hAnsi="Malgun Gothic" w:eastAsia="Malgun Gothic"/>
      <w:b/>
      <w:bCs/>
      <w:color w:val="003366"/>
      <w:sz w:val="32"/>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ascii="Malgun Gothic" w:hAnsi="Malgun Gothic" w:eastAsia="Malgun Gothic"/>
      <w:b/>
      <w:bCs/>
      <w:i/>
      <w:iCs/>
      <w:color w:val="003366"/>
      <w:sz w:val="28"/>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ascii="Malgun Gothic" w:hAnsi="Malgun Gothic" w:eastAsia="Malgun Gothic"/>
      <w:b/>
      <w:color w:val="003366"/>
      <w:sz w:val="24"/>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ascii="Malgun Gothic" w:hAnsi="Malgun Gothic" w:eastAsia="Malgun Gothic"/>
      <w:b/>
      <w:i/>
      <w:iCs/>
      <w:color w:val="003366"/>
      <w:sz w:val="22"/>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